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A738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noProof/>
          <w:kern w:val="1"/>
          <w:sz w:val="22"/>
          <w:szCs w:val="22"/>
        </w:rPr>
        <w:drawing>
          <wp:inline distT="0" distB="0" distL="0" distR="0" wp14:anchorId="75F96BDC" wp14:editId="7CABDE9D">
            <wp:extent cx="593725" cy="676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F1CC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MINISTERO dell’ISTRUZIONE, dell’UNIVERSITA’ e della RICERCA</w:t>
      </w:r>
    </w:p>
    <w:p w14:paraId="667612DF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UFFICIO SCOLASTICO REGIONALE PER IL LAZIO</w:t>
      </w:r>
    </w:p>
    <w:p w14:paraId="5ABEE733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I S T I T U T O C O M P R E N S I V O “PIO FEDI”</w:t>
      </w:r>
    </w:p>
    <w:p w14:paraId="68B888D6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01026 GROTTE S. STEFANO (VT)</w:t>
      </w:r>
    </w:p>
    <w:p w14:paraId="0A665682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(Scuola dell'Infanzia, Primaria e Secondaria di I Grado)</w:t>
      </w:r>
    </w:p>
    <w:p w14:paraId="131167C3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 xml:space="preserve">Via Puglia, 25 – tel./fax. 0761367026-0761366867- </w:t>
      </w:r>
      <w:proofErr w:type="spellStart"/>
      <w:r w:rsidRPr="00541AF7">
        <w:rPr>
          <w:rFonts w:eastAsia="Helvetica-Bold"/>
          <w:b/>
          <w:bCs/>
          <w:kern w:val="1"/>
          <w:sz w:val="22"/>
          <w:szCs w:val="22"/>
        </w:rPr>
        <w:t>e mail</w:t>
      </w:r>
      <w:proofErr w:type="spellEnd"/>
      <w:r w:rsidRPr="00541AF7">
        <w:rPr>
          <w:rFonts w:eastAsia="Helvetica-Bold"/>
          <w:b/>
          <w:bCs/>
          <w:kern w:val="1"/>
          <w:sz w:val="22"/>
          <w:szCs w:val="22"/>
        </w:rPr>
        <w:t>: vtic80800l@istruzione.it</w:t>
      </w:r>
    </w:p>
    <w:p w14:paraId="1DC64F9A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  <w:r w:rsidRPr="00541AF7">
        <w:rPr>
          <w:rFonts w:eastAsia="Helvetica-Bold"/>
          <w:b/>
          <w:bCs/>
          <w:kern w:val="1"/>
          <w:sz w:val="22"/>
          <w:szCs w:val="22"/>
        </w:rPr>
        <w:t>C.F. 90056690564 – C.M. VTIC80800L</w:t>
      </w:r>
    </w:p>
    <w:p w14:paraId="5BE87D6B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eastAsia="Helvetica-Bold"/>
          <w:b/>
          <w:bCs/>
          <w:kern w:val="1"/>
          <w:sz w:val="22"/>
          <w:szCs w:val="22"/>
        </w:rPr>
      </w:pPr>
    </w:p>
    <w:p w14:paraId="4F52F34C" w14:textId="77777777" w:rsidR="00D04234" w:rsidRPr="00541AF7" w:rsidRDefault="00D04234" w:rsidP="00D04234">
      <w:pPr>
        <w:widowControl w:val="0"/>
        <w:suppressAutoHyphens/>
        <w:autoSpaceDE w:val="0"/>
        <w:jc w:val="center"/>
        <w:rPr>
          <w:rFonts w:asciiTheme="minorHAnsi" w:eastAsia="Helvetica-Bold" w:hAnsiTheme="minorHAnsi" w:cstheme="minorHAnsi"/>
          <w:b/>
          <w:bCs/>
          <w:kern w:val="1"/>
          <w:sz w:val="22"/>
          <w:szCs w:val="22"/>
        </w:rPr>
      </w:pPr>
      <w:r w:rsidRPr="00541AF7">
        <w:rPr>
          <w:rFonts w:asciiTheme="minorHAnsi" w:eastAsia="Helvetica-Bold" w:hAnsiTheme="minorHAnsi" w:cstheme="minorHAnsi"/>
          <w:b/>
          <w:bCs/>
          <w:kern w:val="1"/>
          <w:sz w:val="22"/>
          <w:szCs w:val="22"/>
        </w:rPr>
        <w:t xml:space="preserve">PIANO ANNUALE DI PLESSO    </w:t>
      </w:r>
    </w:p>
    <w:p w14:paraId="5F036718" w14:textId="2D901751" w:rsidR="00D04234" w:rsidRPr="00541AF7" w:rsidRDefault="00D04234" w:rsidP="00D04234">
      <w:pPr>
        <w:jc w:val="center"/>
        <w:rPr>
          <w:rFonts w:asciiTheme="minorHAnsi" w:hAnsiTheme="minorHAnsi" w:cstheme="minorHAnsi"/>
          <w:b/>
          <w:lang w:val="fr-FR"/>
        </w:rPr>
      </w:pPr>
      <w:proofErr w:type="gramStart"/>
      <w:r w:rsidRPr="00541AF7">
        <w:rPr>
          <w:rFonts w:asciiTheme="minorHAnsi" w:hAnsiTheme="minorHAnsi" w:cstheme="minorHAnsi"/>
          <w:b/>
          <w:lang w:val="fr-FR"/>
        </w:rPr>
        <w:t>A.S.:</w:t>
      </w:r>
      <w:proofErr w:type="gramEnd"/>
      <w:r w:rsidRPr="00541AF7">
        <w:rPr>
          <w:rFonts w:asciiTheme="minorHAnsi" w:hAnsiTheme="minorHAnsi" w:cstheme="minorHAnsi"/>
          <w:b/>
          <w:lang w:val="fr-FR"/>
        </w:rPr>
        <w:t xml:space="preserve"> </w:t>
      </w:r>
    </w:p>
    <w:p w14:paraId="2096DB76" w14:textId="77777777" w:rsidR="00D04234" w:rsidRPr="00541AF7" w:rsidRDefault="00D04234" w:rsidP="00D04234">
      <w:pPr>
        <w:jc w:val="center"/>
        <w:rPr>
          <w:rFonts w:asciiTheme="minorHAnsi" w:hAnsiTheme="minorHAnsi" w:cstheme="minorHAnsi"/>
          <w:b/>
          <w:lang w:val="fr-FR"/>
        </w:rPr>
      </w:pPr>
    </w:p>
    <w:p w14:paraId="566E0C3E" w14:textId="0BDB3BB8" w:rsidR="00D04234" w:rsidRPr="00541AF7" w:rsidRDefault="00D04234" w:rsidP="00D04234">
      <w:pPr>
        <w:jc w:val="center"/>
        <w:rPr>
          <w:rFonts w:asciiTheme="minorHAnsi" w:hAnsiTheme="minorHAnsi" w:cstheme="minorHAnsi"/>
          <w:b/>
        </w:rPr>
      </w:pPr>
      <w:r w:rsidRPr="00541AF7">
        <w:rPr>
          <w:rFonts w:asciiTheme="minorHAnsi" w:hAnsiTheme="minorHAnsi" w:cstheme="minorHAnsi"/>
          <w:b/>
          <w:lang w:val="fr-FR"/>
        </w:rPr>
        <w:t xml:space="preserve">SCUOLA DELL’INFANZIA DI : </w:t>
      </w:r>
    </w:p>
    <w:p w14:paraId="56D88036" w14:textId="77777777" w:rsidR="00D04234" w:rsidRPr="00541AF7" w:rsidRDefault="00D04234" w:rsidP="00D04234">
      <w:pPr>
        <w:rPr>
          <w:rFonts w:asciiTheme="minorHAnsi" w:hAnsiTheme="minorHAnsi" w:cstheme="minorHAnsi"/>
        </w:rPr>
      </w:pPr>
    </w:p>
    <w:p w14:paraId="4ABB81B7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0"/>
          <w:szCs w:val="20"/>
        </w:rPr>
        <w:t>Il piano si articola nei seguenti punti:</w:t>
      </w:r>
    </w:p>
    <w:p w14:paraId="166C2B1D" w14:textId="77777777" w:rsidR="00D04234" w:rsidRPr="00541AF7" w:rsidRDefault="00D04234" w:rsidP="00D04234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0"/>
          <w:szCs w:val="20"/>
        </w:rPr>
        <w:t>ANALISI DEL CONTESTO GENERALE</w:t>
      </w:r>
    </w:p>
    <w:p w14:paraId="4EBEC503" w14:textId="77777777" w:rsidR="00D04234" w:rsidRPr="00541AF7" w:rsidRDefault="00D04234" w:rsidP="00D04234">
      <w:pPr>
        <w:tabs>
          <w:tab w:val="left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Analisi del contesto generale</w:t>
      </w:r>
    </w:p>
    <w:p w14:paraId="0798D6E4" w14:textId="77777777" w:rsidR="00D04234" w:rsidRPr="00541AF7" w:rsidRDefault="00D04234" w:rsidP="00D04234">
      <w:pPr>
        <w:tabs>
          <w:tab w:val="left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57"/>
        <w:gridCol w:w="1791"/>
        <w:gridCol w:w="726"/>
        <w:gridCol w:w="1200"/>
        <w:gridCol w:w="1926"/>
        <w:gridCol w:w="1928"/>
      </w:tblGrid>
      <w:tr w:rsidR="00541AF7" w:rsidRPr="00541AF7" w14:paraId="6B1D2B51" w14:textId="77777777" w:rsidTr="00A758AA">
        <w:tc>
          <w:tcPr>
            <w:tcW w:w="4574" w:type="dxa"/>
            <w:gridSpan w:val="3"/>
            <w:shd w:val="clear" w:color="auto" w:fill="auto"/>
            <w:vAlign w:val="center"/>
          </w:tcPr>
          <w:p w14:paraId="0D78914B" w14:textId="77777777" w:rsidR="00D04234" w:rsidRPr="00541AF7" w:rsidRDefault="00D04234" w:rsidP="002A36B6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z w:val="22"/>
                <w:szCs w:val="22"/>
              </w:rPr>
              <w:t>NUMERO TOTALE BAMBINI:</w:t>
            </w:r>
          </w:p>
          <w:p w14:paraId="656AA104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4" w:type="dxa"/>
            <w:gridSpan w:val="3"/>
            <w:shd w:val="clear" w:color="auto" w:fill="auto"/>
            <w:vAlign w:val="center"/>
          </w:tcPr>
          <w:p w14:paraId="46B00E30" w14:textId="748ECBA5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1AF7" w:rsidRPr="00541AF7" w14:paraId="3810C61C" w14:textId="77777777" w:rsidTr="00A758AA">
        <w:tc>
          <w:tcPr>
            <w:tcW w:w="4574" w:type="dxa"/>
            <w:gridSpan w:val="3"/>
            <w:shd w:val="clear" w:color="auto" w:fill="auto"/>
            <w:vAlign w:val="center"/>
          </w:tcPr>
          <w:p w14:paraId="5913A122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z w:val="22"/>
                <w:szCs w:val="22"/>
              </w:rPr>
              <w:t>NUMERO DELLE SEZIONI:</w:t>
            </w:r>
          </w:p>
          <w:p w14:paraId="611985F8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4" w:type="dxa"/>
            <w:gridSpan w:val="3"/>
            <w:shd w:val="clear" w:color="auto" w:fill="auto"/>
            <w:vAlign w:val="center"/>
          </w:tcPr>
          <w:p w14:paraId="2B355529" w14:textId="252775EC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1AF7" w:rsidRPr="00541AF7" w14:paraId="3E9A3347" w14:textId="77777777" w:rsidTr="00A758AA">
        <w:tc>
          <w:tcPr>
            <w:tcW w:w="2057" w:type="dxa"/>
            <w:shd w:val="clear" w:color="auto" w:fill="auto"/>
            <w:vAlign w:val="center"/>
          </w:tcPr>
          <w:p w14:paraId="768CED32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SEZIONE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7748CE1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BAMBINI  DI</w:t>
            </w:r>
            <w:proofErr w:type="gramEnd"/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 3 ANNI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D4D5500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BAMBINI DI 4 ANNI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C2C2DB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BAMBINI DI 5 ANNI</w:t>
            </w:r>
          </w:p>
          <w:p w14:paraId="2CBA2E17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D86FCB9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BAMBINI DI 2 E ½ ANNI (ANTICIPI)</w:t>
            </w:r>
          </w:p>
        </w:tc>
      </w:tr>
      <w:tr w:rsidR="00267857" w:rsidRPr="00267857" w14:paraId="39E526EB" w14:textId="77777777" w:rsidTr="00A758AA">
        <w:tc>
          <w:tcPr>
            <w:tcW w:w="2057" w:type="dxa"/>
            <w:shd w:val="clear" w:color="auto" w:fill="auto"/>
            <w:vAlign w:val="center"/>
          </w:tcPr>
          <w:p w14:paraId="3CADFE30" w14:textId="2F63DF37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9FD57A4" w14:textId="696DABC7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0718377A" w14:textId="6E4508C0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714F167" w14:textId="3C0A32A0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97DCB19" w14:textId="75E3B7AC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267857" w:rsidRPr="00267857" w14:paraId="79417946" w14:textId="77777777" w:rsidTr="00A758AA">
        <w:tc>
          <w:tcPr>
            <w:tcW w:w="2057" w:type="dxa"/>
            <w:shd w:val="clear" w:color="auto" w:fill="auto"/>
            <w:vAlign w:val="center"/>
          </w:tcPr>
          <w:p w14:paraId="2712DEFD" w14:textId="04160669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A014CAE" w14:textId="0D294A5A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EE76E9A" w14:textId="32BCB99B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F8AD70C" w14:textId="623BFF44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C68BDAE" w14:textId="2577065E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267857" w:rsidRPr="00267857" w14:paraId="0C07B2F2" w14:textId="77777777" w:rsidTr="00A758AA">
        <w:tc>
          <w:tcPr>
            <w:tcW w:w="2057" w:type="dxa"/>
            <w:shd w:val="clear" w:color="auto" w:fill="auto"/>
            <w:vAlign w:val="center"/>
          </w:tcPr>
          <w:p w14:paraId="5FD6740E" w14:textId="5C00A7F6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412F2037" w14:textId="65B2F3D0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7F3C3BC" w14:textId="6F59DE52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DA8D065" w14:textId="49C6EC08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04FAF60" w14:textId="41E35880" w:rsidR="00D04234" w:rsidRPr="00267857" w:rsidRDefault="00D04234" w:rsidP="002A36B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73A557E4" w14:textId="77777777" w:rsidR="00D04234" w:rsidRPr="00541AF7" w:rsidRDefault="00D04234" w:rsidP="00D04234">
      <w:pPr>
        <w:rPr>
          <w:rFonts w:asciiTheme="minorHAnsi" w:hAnsiTheme="minorHAnsi" w:cstheme="minorHAnsi"/>
          <w:vanish/>
        </w:rPr>
      </w:pPr>
    </w:p>
    <w:p w14:paraId="2929C3DC" w14:textId="77777777" w:rsidR="00D04234" w:rsidRPr="00541AF7" w:rsidRDefault="00D04234" w:rsidP="00D0423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4B967B" w14:textId="77777777" w:rsidR="00D04234" w:rsidRPr="00541AF7" w:rsidRDefault="00D04234" w:rsidP="00D0423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-2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071"/>
        <w:gridCol w:w="236"/>
        <w:gridCol w:w="2371"/>
      </w:tblGrid>
      <w:tr w:rsidR="00541AF7" w:rsidRPr="00541AF7" w14:paraId="5FDCCD99" w14:textId="77777777" w:rsidTr="002A36B6">
        <w:tc>
          <w:tcPr>
            <w:tcW w:w="2093" w:type="dxa"/>
            <w:shd w:val="clear" w:color="auto" w:fill="auto"/>
          </w:tcPr>
          <w:p w14:paraId="68D8B211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3417A8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CASI PARTICOLARI</w:t>
            </w:r>
          </w:p>
        </w:tc>
        <w:tc>
          <w:tcPr>
            <w:tcW w:w="5071" w:type="dxa"/>
            <w:shd w:val="clear" w:color="auto" w:fill="auto"/>
          </w:tcPr>
          <w:p w14:paraId="557C6DEF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19244DD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0368A05D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1E03D989" w14:textId="77777777" w:rsidTr="002A36B6">
        <w:tc>
          <w:tcPr>
            <w:tcW w:w="2093" w:type="dxa"/>
            <w:shd w:val="clear" w:color="auto" w:fill="auto"/>
          </w:tcPr>
          <w:p w14:paraId="34C8612A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auto"/>
          </w:tcPr>
          <w:p w14:paraId="06446865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Alunni con Disabilità</w:t>
            </w:r>
          </w:p>
          <w:p w14:paraId="09659FE5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AB3C652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7DCBFF1E" w14:textId="20385C9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6071F1B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41165E" w14:textId="6A709FC6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(PEI</w:t>
            </w:r>
            <w:r w:rsidR="00292946" w:rsidRPr="00541AF7">
              <w:rPr>
                <w:rFonts w:asciiTheme="minorHAnsi" w:hAnsiTheme="minorHAnsi" w:cstheme="minorHAnsi"/>
                <w:sz w:val="20"/>
                <w:szCs w:val="20"/>
              </w:rPr>
              <w:t xml:space="preserve"> depositato agli atti</w:t>
            </w: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41AF7" w:rsidRPr="00541AF7" w14:paraId="5369A9BE" w14:textId="77777777" w:rsidTr="002A36B6">
        <w:tc>
          <w:tcPr>
            <w:tcW w:w="2093" w:type="dxa"/>
            <w:shd w:val="clear" w:color="auto" w:fill="auto"/>
          </w:tcPr>
          <w:p w14:paraId="14BD17E4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auto"/>
          </w:tcPr>
          <w:p w14:paraId="7D54022F" w14:textId="7DAE6CA8" w:rsidR="00D04234" w:rsidRPr="00541AF7" w:rsidRDefault="00D04234" w:rsidP="002929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 xml:space="preserve">Alunni con B.E.S. </w:t>
            </w:r>
          </w:p>
        </w:tc>
        <w:tc>
          <w:tcPr>
            <w:tcW w:w="236" w:type="dxa"/>
            <w:shd w:val="clear" w:color="auto" w:fill="auto"/>
          </w:tcPr>
          <w:p w14:paraId="1AE4B984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53ADBAEB" w14:textId="2D44C6A0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14:paraId="4AE8AB87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931EF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3622A" w14:textId="77777777" w:rsidR="00D04234" w:rsidRPr="00541AF7" w:rsidRDefault="00D04234" w:rsidP="00292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6057D864" w14:textId="77777777" w:rsidTr="002A36B6">
        <w:tc>
          <w:tcPr>
            <w:tcW w:w="2093" w:type="dxa"/>
            <w:shd w:val="clear" w:color="auto" w:fill="auto"/>
          </w:tcPr>
          <w:p w14:paraId="17A1B89D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auto"/>
          </w:tcPr>
          <w:p w14:paraId="323429AA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Alunni con B.E.S. a causa di svantaggio sociale, culturale e linguistico individuati sulla base di attente considerazioni didattiche e psicopedagogiche</w:t>
            </w:r>
          </w:p>
        </w:tc>
        <w:tc>
          <w:tcPr>
            <w:tcW w:w="236" w:type="dxa"/>
            <w:shd w:val="clear" w:color="auto" w:fill="auto"/>
          </w:tcPr>
          <w:p w14:paraId="162F354E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2C1C9CF2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14:paraId="60BDBED0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E15AA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20E5F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0E36C3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(Si allega PDP)</w:t>
            </w:r>
          </w:p>
        </w:tc>
      </w:tr>
    </w:tbl>
    <w:p w14:paraId="2515506B" w14:textId="77777777" w:rsidR="00D04234" w:rsidRPr="00541AF7" w:rsidRDefault="00D04234" w:rsidP="00D04234">
      <w:pPr>
        <w:rPr>
          <w:rFonts w:asciiTheme="minorHAnsi" w:hAnsiTheme="minorHAnsi" w:cstheme="minorHAnsi"/>
          <w:b/>
          <w:sz w:val="20"/>
          <w:szCs w:val="20"/>
        </w:rPr>
      </w:pPr>
    </w:p>
    <w:p w14:paraId="439A145B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 xml:space="preserve">FINALITÀ DELL’INSEGNAMENTO </w:t>
      </w:r>
    </w:p>
    <w:p w14:paraId="090BC087" w14:textId="77777777" w:rsidR="00D04234" w:rsidRPr="00541AF7" w:rsidRDefault="00D04234" w:rsidP="00D04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 xml:space="preserve">I cinque campi di esperienza concorrono insieme, attraverso i traguardi delle competenze, alle finalità della scuola dell’infanzia: </w:t>
      </w:r>
      <w:r w:rsidRPr="00541AF7">
        <w:rPr>
          <w:rFonts w:asciiTheme="minorHAnsi" w:hAnsiTheme="minorHAnsi" w:cstheme="minorHAnsi"/>
        </w:rPr>
        <w:t>lo sviluppo</w:t>
      </w:r>
      <w:r w:rsidRPr="00541AF7">
        <w:rPr>
          <w:rFonts w:asciiTheme="minorHAnsi" w:hAnsiTheme="minorHAnsi" w:cstheme="minorHAnsi"/>
          <w:b/>
        </w:rPr>
        <w:t xml:space="preserve"> dell’identità</w:t>
      </w:r>
      <w:r w:rsidRPr="00541AF7">
        <w:rPr>
          <w:rFonts w:asciiTheme="minorHAnsi" w:hAnsiTheme="minorHAnsi" w:cstheme="minorHAnsi"/>
        </w:rPr>
        <w:t>, dell’</w:t>
      </w:r>
      <w:r w:rsidRPr="00541AF7">
        <w:rPr>
          <w:rFonts w:asciiTheme="minorHAnsi" w:hAnsiTheme="minorHAnsi" w:cstheme="minorHAnsi"/>
          <w:b/>
        </w:rPr>
        <w:t>autonomia</w:t>
      </w:r>
      <w:r w:rsidRPr="00541AF7">
        <w:rPr>
          <w:rFonts w:asciiTheme="minorHAnsi" w:hAnsiTheme="minorHAnsi" w:cstheme="minorHAnsi"/>
        </w:rPr>
        <w:t xml:space="preserve">, della </w:t>
      </w:r>
      <w:r w:rsidRPr="00541AF7">
        <w:rPr>
          <w:rFonts w:asciiTheme="minorHAnsi" w:hAnsiTheme="minorHAnsi" w:cstheme="minorHAnsi"/>
          <w:b/>
        </w:rPr>
        <w:t>competenza</w:t>
      </w:r>
      <w:r w:rsidRPr="00541AF7">
        <w:rPr>
          <w:rFonts w:asciiTheme="minorHAnsi" w:hAnsiTheme="minorHAnsi" w:cstheme="minorHAnsi"/>
        </w:rPr>
        <w:t xml:space="preserve"> e della </w:t>
      </w:r>
      <w:r w:rsidRPr="00541AF7">
        <w:rPr>
          <w:rFonts w:asciiTheme="minorHAnsi" w:hAnsiTheme="minorHAnsi" w:cstheme="minorHAnsi"/>
          <w:b/>
        </w:rPr>
        <w:t>cittadinanza</w:t>
      </w:r>
      <w:r w:rsidRPr="00541AF7">
        <w:rPr>
          <w:rFonts w:asciiTheme="minorHAnsi" w:hAnsiTheme="minorHAnsi" w:cstheme="minorHAnsi"/>
        </w:rPr>
        <w:t>.</w:t>
      </w:r>
    </w:p>
    <w:p w14:paraId="22E5A9E0" w14:textId="77777777" w:rsidR="00D04234" w:rsidRPr="00541AF7" w:rsidRDefault="00D04234" w:rsidP="00D04234">
      <w:pPr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0"/>
          <w:szCs w:val="20"/>
        </w:rPr>
        <w:t xml:space="preserve">gli insegnamenti mireranno: </w:t>
      </w:r>
    </w:p>
    <w:p w14:paraId="5FB2BE01" w14:textId="77777777" w:rsidR="00D04234" w:rsidRPr="00541AF7" w:rsidRDefault="00D04234" w:rsidP="00D04234">
      <w:pPr>
        <w:rPr>
          <w:rFonts w:asciiTheme="minorHAnsi" w:hAnsiTheme="minorHAnsi" w:cstheme="minorHAnsi"/>
          <w:b/>
          <w:sz w:val="20"/>
          <w:szCs w:val="20"/>
        </w:rPr>
      </w:pPr>
    </w:p>
    <w:p w14:paraId="67301F14" w14:textId="7A540F6D" w:rsidR="00D04234" w:rsidRPr="00541AF7" w:rsidRDefault="00D04234" w:rsidP="00D04234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all’acquisizione dei prerequisiti all’apprendimento quali capacità di: attenzione – concentrazione – osservazione - memorizzazione;</w:t>
      </w:r>
    </w:p>
    <w:p w14:paraId="3C251FA0" w14:textId="77777777" w:rsidR="00D04234" w:rsidRPr="00541AF7" w:rsidRDefault="00D04234" w:rsidP="00D0423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alla rielaborazione autonoma delle conoscenze acquisite</w:t>
      </w:r>
    </w:p>
    <w:p w14:paraId="773B2366" w14:textId="77777777" w:rsidR="00D04234" w:rsidRPr="00541AF7" w:rsidRDefault="00D04234" w:rsidP="00D04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A1F99A9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 xml:space="preserve">INDIVIDUAZIONE DELLE COMPETENZE TRASVERSALI </w:t>
      </w:r>
    </w:p>
    <w:p w14:paraId="7956A815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Per ogni Unità di apprendimento i contenuti previsti sono trasversali.</w:t>
      </w:r>
    </w:p>
    <w:p w14:paraId="0C7B169B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0B6FE0" w14:textId="77777777" w:rsidR="00D04234" w:rsidRPr="00541AF7" w:rsidRDefault="00D04234" w:rsidP="00D04234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>ATTIVITA’ PROGRAMMATE</w:t>
      </w:r>
    </w:p>
    <w:p w14:paraId="02CFD3CC" w14:textId="77777777" w:rsidR="00D04234" w:rsidRPr="00541AF7" w:rsidRDefault="00D04234" w:rsidP="00D04234">
      <w:pPr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 xml:space="preserve">Il Consiglio di intersezione prevede le seguenti attività: </w:t>
      </w:r>
    </w:p>
    <w:tbl>
      <w:tblPr>
        <w:tblW w:w="10031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6511"/>
      </w:tblGrid>
      <w:tr w:rsidR="00541AF7" w:rsidRPr="00541AF7" w14:paraId="42063C13" w14:textId="77777777" w:rsidTr="002A36B6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CF067" w14:textId="77777777" w:rsidR="00D04234" w:rsidRPr="00541AF7" w:rsidRDefault="00D04234" w:rsidP="002A36B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ATTIVITA’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A191" w14:textId="77777777" w:rsidR="00D04234" w:rsidRPr="00541AF7" w:rsidRDefault="00D04234" w:rsidP="002A36B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</w:tr>
      <w:tr w:rsidR="00541AF7" w:rsidRPr="00541AF7" w14:paraId="3D5F103E" w14:textId="77777777" w:rsidTr="002A36B6">
        <w:trPr>
          <w:cantSplit/>
          <w:trHeight w:val="27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B7D3F" w14:textId="77777777" w:rsidR="00D04234" w:rsidRPr="00541AF7" w:rsidRDefault="00D04234" w:rsidP="002A36B6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z w:val="22"/>
                <w:szCs w:val="22"/>
              </w:rPr>
              <w:t>TITOLO PROGRAMMAZIONE ANNUALE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9347" w14:textId="64C02469" w:rsidR="00D04234" w:rsidRPr="00541AF7" w:rsidRDefault="00D04234" w:rsidP="002A36B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41AF7" w:rsidRPr="00541AF7" w14:paraId="55B43D15" w14:textId="77777777" w:rsidTr="002A36B6">
        <w:trPr>
          <w:cantSplit/>
          <w:trHeight w:val="27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EE156" w14:textId="77777777" w:rsidR="00D04234" w:rsidRPr="00541AF7" w:rsidRDefault="00D04234" w:rsidP="002A36B6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7464F" w14:textId="77777777" w:rsidR="00D04234" w:rsidRPr="00541AF7" w:rsidRDefault="00D04234" w:rsidP="002A36B6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z w:val="22"/>
                <w:szCs w:val="22"/>
              </w:rPr>
              <w:t>LABORATORI</w:t>
            </w:r>
          </w:p>
          <w:p w14:paraId="22F102AB" w14:textId="77777777" w:rsidR="00D04234" w:rsidRPr="00541AF7" w:rsidRDefault="00D04234" w:rsidP="002A36B6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2CE9" w14:textId="77777777" w:rsidR="00D04234" w:rsidRPr="00541AF7" w:rsidRDefault="00D04234" w:rsidP="002A36B6">
            <w:pPr>
              <w:pStyle w:val="Paragrafoelenco"/>
              <w:snapToGrid w:val="0"/>
              <w:ind w:left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2EF685" w14:textId="05E0B64C" w:rsidR="00D04234" w:rsidRPr="00541AF7" w:rsidRDefault="00D04234" w:rsidP="002A36B6">
            <w:pPr>
              <w:pStyle w:val="Paragrafoelenco"/>
              <w:snapToGrid w:val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32EEDF33" w14:textId="77777777" w:rsidTr="002A36B6">
        <w:trPr>
          <w:trHeight w:val="12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36A0" w14:textId="77777777" w:rsidR="00D04234" w:rsidRPr="00541AF7" w:rsidRDefault="00D04234" w:rsidP="002A36B6">
            <w:pPr>
              <w:jc w:val="center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  <w:p w14:paraId="30749CD3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11882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z w:val="22"/>
                <w:szCs w:val="22"/>
              </w:rPr>
              <w:t>UNITA’ DI APPRENDIMENTO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C24" w14:textId="77777777" w:rsidR="00D04234" w:rsidRPr="00541AF7" w:rsidRDefault="00D04234" w:rsidP="002A36B6">
            <w:pPr>
              <w:pStyle w:val="Paragrafoelenco"/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0813DD" w14:textId="77777777" w:rsidR="00D04234" w:rsidRPr="00541AF7" w:rsidRDefault="00D04234" w:rsidP="00DB3D55">
            <w:pPr>
              <w:pStyle w:val="Paragrafoelenco"/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0D0508DA" w14:textId="77777777" w:rsidTr="002A36B6">
        <w:trPr>
          <w:trHeight w:val="7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802C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542C6E4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mallCaps/>
                <w:sz w:val="22"/>
                <w:szCs w:val="22"/>
              </w:rPr>
              <w:t>ampliamento dell’offerta formativa a carico della scuola</w:t>
            </w:r>
          </w:p>
          <w:p w14:paraId="5DD4E76D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2F31" w14:textId="77777777" w:rsidR="00D04234" w:rsidRPr="00541AF7" w:rsidRDefault="00D04234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7307F5" w14:textId="77777777" w:rsidR="00D04234" w:rsidRPr="00541AF7" w:rsidRDefault="00D04234" w:rsidP="00DB3D55">
            <w:pPr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3D55" w:rsidRPr="00DB3D55" w14:paraId="3BC5AF95" w14:textId="77777777" w:rsidTr="002A36B6">
        <w:trPr>
          <w:trHeight w:val="7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4FE4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5C7C8F3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B3D55">
              <w:rPr>
                <w:rFonts w:asciiTheme="minorHAnsi" w:hAnsiTheme="minorHAnsi" w:cstheme="minorHAnsi"/>
                <w:smallCaps/>
                <w:sz w:val="22"/>
                <w:szCs w:val="22"/>
              </w:rPr>
              <w:t>AMPLIAMENTO DELL’OFFERTA FORMATIVA A CARICO DELLE FAMIGLIE</w:t>
            </w:r>
          </w:p>
          <w:p w14:paraId="1FD29640" w14:textId="77777777" w:rsidR="00DD1999" w:rsidRPr="00DB3D55" w:rsidRDefault="00DD1999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678" w14:textId="77777777" w:rsidR="00D04234" w:rsidRPr="00DB3D55" w:rsidRDefault="00D04234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A26C87" w14:textId="011F8F92" w:rsidR="00D04234" w:rsidRPr="00DB3D55" w:rsidRDefault="00510596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D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C885E7" w14:textId="116FDDF3" w:rsidR="00510596" w:rsidRPr="00DB3D55" w:rsidRDefault="00510596" w:rsidP="00DD1999">
            <w:pPr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3D55" w:rsidRPr="00DB3D55" w14:paraId="0ECF0F72" w14:textId="77777777" w:rsidTr="002A36B6">
        <w:trPr>
          <w:trHeight w:val="7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DB79B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1FA96BEF" w14:textId="34269868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B3D55">
              <w:rPr>
                <w:rFonts w:asciiTheme="minorHAnsi" w:hAnsiTheme="minorHAnsi" w:cstheme="minorHAnsi"/>
                <w:smallCaps/>
                <w:sz w:val="22"/>
                <w:szCs w:val="22"/>
              </w:rPr>
              <w:t>ampliamento dell’offerta formativa   uscite didattiche</w:t>
            </w:r>
          </w:p>
          <w:p w14:paraId="419E7343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9718" w14:textId="77777777" w:rsidR="00D04234" w:rsidRPr="00DB3D55" w:rsidRDefault="00D04234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9780B" w14:textId="36FFDB5A" w:rsidR="00007626" w:rsidRPr="00DB3D55" w:rsidRDefault="00007626" w:rsidP="00DB3D55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D55" w:rsidRPr="00DB3D55" w14:paraId="054CE89B" w14:textId="77777777" w:rsidTr="002A36B6">
        <w:trPr>
          <w:trHeight w:val="7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04CE6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12E2EE25" w14:textId="77777777" w:rsidR="00D04234" w:rsidRPr="00DB3D55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B3D55">
              <w:rPr>
                <w:rFonts w:asciiTheme="minorHAnsi" w:hAnsiTheme="minorHAnsi" w:cstheme="minorHAnsi"/>
                <w:smallCaps/>
                <w:sz w:val="22"/>
                <w:szCs w:val="22"/>
              </w:rPr>
              <w:t>progetti extra curricolari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515" w14:textId="0B4D8B6C" w:rsidR="00166EB4" w:rsidRPr="00DB3D55" w:rsidRDefault="00166EB4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1AF7" w:rsidRPr="00541AF7" w14:paraId="3BEC92EC" w14:textId="77777777" w:rsidTr="002A36B6">
        <w:trPr>
          <w:trHeight w:val="7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842AD8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41AF7">
              <w:rPr>
                <w:rFonts w:asciiTheme="minorHAnsi" w:hAnsiTheme="minorHAnsi" w:cstheme="minorHAnsi"/>
                <w:smallCaps/>
                <w:sz w:val="22"/>
                <w:szCs w:val="22"/>
              </w:rPr>
              <w:t>attività alternativa alla religione cattolica (IRC)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6C8A8" w14:textId="1356BC9A" w:rsidR="00D04234" w:rsidRPr="00541AF7" w:rsidRDefault="00D04234" w:rsidP="002A36B6">
            <w:pPr>
              <w:snapToGri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D42EB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F0FF1F" w14:textId="77777777" w:rsidR="00D04234" w:rsidRPr="00541AF7" w:rsidRDefault="00D04234" w:rsidP="00D04234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 xml:space="preserve">METODOLOGIE </w:t>
      </w:r>
    </w:p>
    <w:p w14:paraId="2578215A" w14:textId="77777777" w:rsidR="00D04234" w:rsidRPr="00541AF7" w:rsidRDefault="00D04234" w:rsidP="00D04234">
      <w:pPr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L’attività didattica si servirà delle seguenti metodologie: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  <w:gridCol w:w="361"/>
      </w:tblGrid>
      <w:tr w:rsidR="00541AF7" w:rsidRPr="00541AF7" w14:paraId="3A4C0203" w14:textId="77777777" w:rsidTr="002A36B6">
        <w:tc>
          <w:tcPr>
            <w:tcW w:w="9487" w:type="dxa"/>
            <w:shd w:val="clear" w:color="auto" w:fill="auto"/>
          </w:tcPr>
          <w:p w14:paraId="0CA4526A" w14:textId="77777777" w:rsidR="00D04234" w:rsidRPr="00541AF7" w:rsidRDefault="00D04234" w:rsidP="002A36B6">
            <w:pPr>
              <w:suppressAutoHyphens/>
              <w:ind w:left="36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6FA6262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Ricerca -azione</w:t>
            </w:r>
          </w:p>
        </w:tc>
        <w:tc>
          <w:tcPr>
            <w:tcW w:w="367" w:type="dxa"/>
            <w:shd w:val="clear" w:color="auto" w:fill="auto"/>
          </w:tcPr>
          <w:p w14:paraId="1E9D1415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8323D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68C72CCC" w14:textId="77777777" w:rsidTr="002A36B6">
        <w:tc>
          <w:tcPr>
            <w:tcW w:w="9487" w:type="dxa"/>
            <w:shd w:val="clear" w:color="auto" w:fill="auto"/>
          </w:tcPr>
          <w:p w14:paraId="10F5FB3E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Lezione frontale  </w:t>
            </w:r>
          </w:p>
        </w:tc>
        <w:tc>
          <w:tcPr>
            <w:tcW w:w="367" w:type="dxa"/>
            <w:shd w:val="clear" w:color="auto" w:fill="auto"/>
          </w:tcPr>
          <w:p w14:paraId="47B43E4F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43AA61F0" w14:textId="77777777" w:rsidTr="002A36B6">
        <w:tc>
          <w:tcPr>
            <w:tcW w:w="9487" w:type="dxa"/>
            <w:shd w:val="clear" w:color="auto" w:fill="auto"/>
          </w:tcPr>
          <w:p w14:paraId="3C0E6E9E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</w:rPr>
              <w:t xml:space="preserve">Lezione dialogata </w:t>
            </w:r>
          </w:p>
        </w:tc>
        <w:tc>
          <w:tcPr>
            <w:tcW w:w="367" w:type="dxa"/>
            <w:shd w:val="clear" w:color="auto" w:fill="auto"/>
          </w:tcPr>
          <w:p w14:paraId="10B67B71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10BFE7A5" w14:textId="77777777" w:rsidTr="002A36B6">
        <w:tc>
          <w:tcPr>
            <w:tcW w:w="9487" w:type="dxa"/>
            <w:shd w:val="clear" w:color="auto" w:fill="auto"/>
          </w:tcPr>
          <w:p w14:paraId="7A7BFD64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</w:rPr>
              <w:t xml:space="preserve">Discussioni guidate su vari temi </w:t>
            </w:r>
          </w:p>
        </w:tc>
        <w:tc>
          <w:tcPr>
            <w:tcW w:w="367" w:type="dxa"/>
            <w:shd w:val="clear" w:color="auto" w:fill="auto"/>
          </w:tcPr>
          <w:p w14:paraId="01B4D0EE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6708888D" w14:textId="77777777" w:rsidTr="002A36B6">
        <w:tc>
          <w:tcPr>
            <w:tcW w:w="9487" w:type="dxa"/>
            <w:shd w:val="clear" w:color="auto" w:fill="auto"/>
          </w:tcPr>
          <w:p w14:paraId="2D266CBA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Peer to peer</w:t>
            </w:r>
          </w:p>
        </w:tc>
        <w:tc>
          <w:tcPr>
            <w:tcW w:w="367" w:type="dxa"/>
            <w:shd w:val="clear" w:color="auto" w:fill="auto"/>
          </w:tcPr>
          <w:p w14:paraId="3625E680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2DA77DFE" w14:textId="77777777" w:rsidTr="002A36B6">
        <w:tc>
          <w:tcPr>
            <w:tcW w:w="9487" w:type="dxa"/>
            <w:shd w:val="clear" w:color="auto" w:fill="auto"/>
          </w:tcPr>
          <w:p w14:paraId="4D6B7113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Cooperative learning </w:t>
            </w:r>
          </w:p>
        </w:tc>
        <w:tc>
          <w:tcPr>
            <w:tcW w:w="367" w:type="dxa"/>
            <w:shd w:val="clear" w:color="auto" w:fill="auto"/>
          </w:tcPr>
          <w:p w14:paraId="2DDDB64D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2E194A53" w14:textId="77777777" w:rsidTr="002A36B6">
        <w:tc>
          <w:tcPr>
            <w:tcW w:w="9487" w:type="dxa"/>
            <w:shd w:val="clear" w:color="auto" w:fill="auto"/>
          </w:tcPr>
          <w:p w14:paraId="0D9940D5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Tutoring </w:t>
            </w:r>
          </w:p>
        </w:tc>
        <w:tc>
          <w:tcPr>
            <w:tcW w:w="367" w:type="dxa"/>
            <w:shd w:val="clear" w:color="auto" w:fill="auto"/>
          </w:tcPr>
          <w:p w14:paraId="4B58F0C3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66956DAE" w14:textId="77777777" w:rsidTr="002A36B6">
        <w:tc>
          <w:tcPr>
            <w:tcW w:w="9487" w:type="dxa"/>
            <w:shd w:val="clear" w:color="auto" w:fill="auto"/>
          </w:tcPr>
          <w:p w14:paraId="1B4511B2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Brain storming</w:t>
            </w:r>
          </w:p>
        </w:tc>
        <w:tc>
          <w:tcPr>
            <w:tcW w:w="367" w:type="dxa"/>
            <w:shd w:val="clear" w:color="auto" w:fill="auto"/>
          </w:tcPr>
          <w:p w14:paraId="43C48E57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09227AFF" w14:textId="77777777" w:rsidTr="002A36B6">
        <w:tc>
          <w:tcPr>
            <w:tcW w:w="9487" w:type="dxa"/>
            <w:shd w:val="clear" w:color="auto" w:fill="auto"/>
          </w:tcPr>
          <w:p w14:paraId="0D9D9065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367" w:type="dxa"/>
            <w:shd w:val="clear" w:color="auto" w:fill="auto"/>
          </w:tcPr>
          <w:p w14:paraId="70B9208B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05DF1606" w14:textId="77777777" w:rsidTr="002A36B6">
        <w:tc>
          <w:tcPr>
            <w:tcW w:w="9487" w:type="dxa"/>
            <w:shd w:val="clear" w:color="auto" w:fill="auto"/>
          </w:tcPr>
          <w:p w14:paraId="0AD53DEA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 xml:space="preserve">Laboratorio </w:t>
            </w:r>
          </w:p>
        </w:tc>
        <w:tc>
          <w:tcPr>
            <w:tcW w:w="367" w:type="dxa"/>
            <w:shd w:val="clear" w:color="auto" w:fill="auto"/>
          </w:tcPr>
          <w:p w14:paraId="31B4F31B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7F362D9A" w14:textId="77777777" w:rsidTr="002A36B6">
        <w:tc>
          <w:tcPr>
            <w:tcW w:w="9487" w:type="dxa"/>
            <w:shd w:val="clear" w:color="auto" w:fill="auto"/>
          </w:tcPr>
          <w:p w14:paraId="5A5C9508" w14:textId="77777777" w:rsidR="00D04234" w:rsidRPr="00541AF7" w:rsidRDefault="00D04234" w:rsidP="002A36B6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18"/>
              </w:rPr>
              <w:t xml:space="preserve">Ricerche ed approfondimenti </w:t>
            </w:r>
          </w:p>
        </w:tc>
        <w:tc>
          <w:tcPr>
            <w:tcW w:w="367" w:type="dxa"/>
            <w:shd w:val="clear" w:color="auto" w:fill="auto"/>
          </w:tcPr>
          <w:p w14:paraId="2CCE3E3B" w14:textId="77777777" w:rsidR="00D04234" w:rsidRPr="00541AF7" w:rsidRDefault="00D04234" w:rsidP="002A36B6">
            <w:pPr>
              <w:spacing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5AAB75AE" w14:textId="77777777" w:rsidTr="002A36B6">
        <w:tc>
          <w:tcPr>
            <w:tcW w:w="9487" w:type="dxa"/>
            <w:shd w:val="clear" w:color="auto" w:fill="auto"/>
          </w:tcPr>
          <w:p w14:paraId="5C807AC8" w14:textId="77777777" w:rsidR="00D04234" w:rsidRPr="00541AF7" w:rsidRDefault="00D04234" w:rsidP="002A36B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Peer </w:t>
            </w:r>
            <w:proofErr w:type="spellStart"/>
            <w:r w:rsidRPr="00541AF7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education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14:paraId="47F34504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AF7" w:rsidRPr="00541AF7" w14:paraId="259151AD" w14:textId="77777777" w:rsidTr="002A36B6">
        <w:tc>
          <w:tcPr>
            <w:tcW w:w="9487" w:type="dxa"/>
            <w:shd w:val="clear" w:color="auto" w:fill="auto"/>
          </w:tcPr>
          <w:p w14:paraId="7ECE7C22" w14:textId="77777777" w:rsidR="00D04234" w:rsidRPr="00541AF7" w:rsidRDefault="00D04234" w:rsidP="002A36B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Lavori a coppie e/o a gruppi</w:t>
            </w:r>
          </w:p>
        </w:tc>
        <w:tc>
          <w:tcPr>
            <w:tcW w:w="367" w:type="dxa"/>
            <w:shd w:val="clear" w:color="auto" w:fill="auto"/>
          </w:tcPr>
          <w:p w14:paraId="527D2215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26D125DC" w14:textId="77777777" w:rsidTr="002A36B6">
        <w:tc>
          <w:tcPr>
            <w:tcW w:w="9487" w:type="dxa"/>
            <w:shd w:val="clear" w:color="auto" w:fill="auto"/>
          </w:tcPr>
          <w:p w14:paraId="52F72FB7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Esplorazione</w:t>
            </w:r>
          </w:p>
        </w:tc>
        <w:tc>
          <w:tcPr>
            <w:tcW w:w="367" w:type="dxa"/>
            <w:shd w:val="clear" w:color="auto" w:fill="auto"/>
          </w:tcPr>
          <w:p w14:paraId="6FEE5F76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iCs/>
                <w:sz w:val="20"/>
                <w:szCs w:val="20"/>
              </w:rPr>
              <w:t>X</w:t>
            </w:r>
          </w:p>
        </w:tc>
      </w:tr>
      <w:tr w:rsidR="00541AF7" w:rsidRPr="00541AF7" w14:paraId="0AA034E8" w14:textId="77777777" w:rsidTr="002A36B6">
        <w:tc>
          <w:tcPr>
            <w:tcW w:w="9487" w:type="dxa"/>
            <w:shd w:val="clear" w:color="auto" w:fill="auto"/>
          </w:tcPr>
          <w:p w14:paraId="40A6234B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Attività ludiche</w:t>
            </w:r>
          </w:p>
        </w:tc>
        <w:tc>
          <w:tcPr>
            <w:tcW w:w="367" w:type="dxa"/>
            <w:shd w:val="clear" w:color="auto" w:fill="auto"/>
          </w:tcPr>
          <w:p w14:paraId="40A4BAD4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6C1332D3" w14:textId="77777777" w:rsidTr="002A36B6">
        <w:tc>
          <w:tcPr>
            <w:tcW w:w="9487" w:type="dxa"/>
            <w:shd w:val="clear" w:color="auto" w:fill="auto"/>
          </w:tcPr>
          <w:p w14:paraId="3F1A4C3F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Tinkering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14:paraId="6EEBEDEB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15E0F9A1" w14:textId="77777777" w:rsidTr="002A36B6">
        <w:tc>
          <w:tcPr>
            <w:tcW w:w="9487" w:type="dxa"/>
            <w:shd w:val="clear" w:color="auto" w:fill="auto"/>
          </w:tcPr>
          <w:p w14:paraId="3791BC91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</w:tc>
        <w:tc>
          <w:tcPr>
            <w:tcW w:w="367" w:type="dxa"/>
            <w:shd w:val="clear" w:color="auto" w:fill="auto"/>
          </w:tcPr>
          <w:p w14:paraId="6CFBE083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1AF7" w:rsidRPr="00541AF7" w14:paraId="00588A66" w14:textId="77777777" w:rsidTr="002A36B6">
        <w:tc>
          <w:tcPr>
            <w:tcW w:w="9487" w:type="dxa"/>
            <w:shd w:val="clear" w:color="auto" w:fill="auto"/>
          </w:tcPr>
          <w:p w14:paraId="72D548A9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Flipped</w:t>
            </w:r>
            <w:proofErr w:type="spellEnd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14:paraId="7B517DEB" w14:textId="77777777" w:rsidR="00D04234" w:rsidRPr="00541AF7" w:rsidRDefault="00D04234" w:rsidP="002A36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234" w:rsidRPr="00541AF7" w14:paraId="708DF2BA" w14:textId="77777777" w:rsidTr="002A36B6">
        <w:tc>
          <w:tcPr>
            <w:tcW w:w="9487" w:type="dxa"/>
            <w:shd w:val="clear" w:color="auto" w:fill="auto"/>
          </w:tcPr>
          <w:p w14:paraId="5FC21F6E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Altro (specificare) _____________________________________________________________________________</w:t>
            </w:r>
          </w:p>
        </w:tc>
        <w:tc>
          <w:tcPr>
            <w:tcW w:w="367" w:type="dxa"/>
            <w:shd w:val="clear" w:color="auto" w:fill="auto"/>
          </w:tcPr>
          <w:p w14:paraId="353C9787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5BDDD" w14:textId="77777777" w:rsidR="00D04234" w:rsidRPr="00541AF7" w:rsidRDefault="00D04234" w:rsidP="00D042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1772A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lastRenderedPageBreak/>
        <w:t>STRATEGIE DIDATTICHE E S</w:t>
      </w:r>
      <w:r w:rsidRPr="00541AF7">
        <w:rPr>
          <w:rFonts w:asciiTheme="minorHAnsi" w:hAnsiTheme="minorHAnsi" w:cstheme="minorHAnsi"/>
          <w:b/>
          <w:iCs/>
          <w:sz w:val="22"/>
          <w:szCs w:val="22"/>
        </w:rPr>
        <w:t>TRUMENTI D’INTERVENTO PER ALUNNI CON BISOGNI EDUCATIVI SPECIALI</w:t>
      </w:r>
    </w:p>
    <w:p w14:paraId="38F562B8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 xml:space="preserve">Si articolano secondo le seguenti modalità: </w:t>
      </w:r>
    </w:p>
    <w:p w14:paraId="38D90C3A" w14:textId="77777777" w:rsidR="00D04234" w:rsidRPr="00541AF7" w:rsidRDefault="00D04234" w:rsidP="00D042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per ogni alunno disabile è formulato un Piano Educativo Individualizzato (P.E.I.) elaborato in base alla Diagnosi funzionale e al Profilo Dinamico Funzionale;</w:t>
      </w:r>
    </w:p>
    <w:p w14:paraId="79B6EFAC" w14:textId="77777777" w:rsidR="00D04234" w:rsidRPr="00541AF7" w:rsidRDefault="00D04234" w:rsidP="00D042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la valutazione viene effettuata in base a quanto stabilito nel P. E.I.;</w:t>
      </w:r>
    </w:p>
    <w:p w14:paraId="7A159B2F" w14:textId="77777777" w:rsidR="00D04234" w:rsidRPr="00541AF7" w:rsidRDefault="00D04234" w:rsidP="00D042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sono effettuati incontri periodici tra la equipe medica della ASL di appartenenza, docenti e genitori</w:t>
      </w:r>
    </w:p>
    <w:p w14:paraId="29EF4419" w14:textId="77777777" w:rsidR="00D04234" w:rsidRPr="00541AF7" w:rsidRDefault="00D04234" w:rsidP="00D042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iCs/>
          <w:sz w:val="20"/>
          <w:szCs w:val="20"/>
        </w:rPr>
        <w:t xml:space="preserve">per gli alunni che </w:t>
      </w:r>
      <w:r w:rsidRPr="00541AF7">
        <w:rPr>
          <w:rFonts w:asciiTheme="minorHAnsi" w:hAnsiTheme="minorHAnsi" w:cstheme="minorHAnsi"/>
          <w:sz w:val="20"/>
          <w:szCs w:val="20"/>
        </w:rPr>
        <w:t xml:space="preserve">manifestano Bisogni Educativi Speciali è elaborato un Piano didattico personalizzato (P.D.P.). </w:t>
      </w:r>
    </w:p>
    <w:p w14:paraId="5B144DD2" w14:textId="77777777" w:rsidR="00D04234" w:rsidRPr="00541AF7" w:rsidRDefault="00D04234" w:rsidP="00D04234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A49DB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1AF7">
        <w:rPr>
          <w:rFonts w:asciiTheme="minorHAnsi" w:hAnsiTheme="minorHAnsi" w:cstheme="minorHAnsi"/>
          <w:b/>
          <w:bCs/>
          <w:sz w:val="22"/>
          <w:szCs w:val="22"/>
        </w:rPr>
        <w:t>PROPOSTE PER USCITE DIDATTICHE</w:t>
      </w:r>
    </w:p>
    <w:p w14:paraId="00F024DD" w14:textId="77777777" w:rsidR="00D04234" w:rsidRPr="00541AF7" w:rsidRDefault="00D04234" w:rsidP="00D04234">
      <w:pPr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Il Consiglio di intersezione prevede, per l’anno scolastico in corso, le seguenti uscite didattiche, come da regolamento d’Istituto, a completamento e potenziamento delle attività curricolari, ritenendo che esse possano contribuire alla formazione culturale degli alunni e a migliorarne la socializzazione:</w:t>
      </w:r>
    </w:p>
    <w:p w14:paraId="17C2DEA5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3417"/>
        <w:gridCol w:w="3427"/>
      </w:tblGrid>
      <w:tr w:rsidR="00541AF7" w:rsidRPr="00541AF7" w14:paraId="7C4BEA0E" w14:textId="77777777" w:rsidTr="002A36B6">
        <w:trPr>
          <w:trHeight w:val="228"/>
        </w:trPr>
        <w:tc>
          <w:tcPr>
            <w:tcW w:w="3417" w:type="dxa"/>
            <w:shd w:val="clear" w:color="auto" w:fill="auto"/>
          </w:tcPr>
          <w:p w14:paraId="29E427CD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Destinazione</w:t>
            </w:r>
          </w:p>
        </w:tc>
        <w:tc>
          <w:tcPr>
            <w:tcW w:w="3417" w:type="dxa"/>
            <w:shd w:val="clear" w:color="auto" w:fill="auto"/>
          </w:tcPr>
          <w:p w14:paraId="30D7A9DE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</w:tc>
        <w:tc>
          <w:tcPr>
            <w:tcW w:w="3427" w:type="dxa"/>
            <w:shd w:val="clear" w:color="auto" w:fill="auto"/>
          </w:tcPr>
          <w:p w14:paraId="5C9C894B" w14:textId="77777777" w:rsidR="00D04234" w:rsidRPr="00541AF7" w:rsidRDefault="00D04234" w:rsidP="002A3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Insegnanti accompagnatori</w:t>
            </w:r>
          </w:p>
        </w:tc>
      </w:tr>
      <w:tr w:rsidR="00642BAA" w:rsidRPr="00642BAA" w14:paraId="610A9292" w14:textId="77777777" w:rsidTr="002A36B6">
        <w:trPr>
          <w:trHeight w:val="457"/>
        </w:trPr>
        <w:tc>
          <w:tcPr>
            <w:tcW w:w="3417" w:type="dxa"/>
            <w:shd w:val="clear" w:color="auto" w:fill="auto"/>
          </w:tcPr>
          <w:p w14:paraId="4EAB3CF1" w14:textId="25E6B0FF" w:rsidR="00642BAA" w:rsidRPr="00642BAA" w:rsidRDefault="00642BAA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auto"/>
          </w:tcPr>
          <w:p w14:paraId="1A4DB84E" w14:textId="1FDABF39" w:rsidR="00FA5D30" w:rsidRPr="00642BAA" w:rsidRDefault="00FA5D30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32A43824" w14:textId="59BF6D8E" w:rsidR="00221A0C" w:rsidRPr="00642BAA" w:rsidRDefault="00221A0C" w:rsidP="00606C38">
            <w:pPr>
              <w:spacing w:line="240" w:lineRule="atLeast"/>
              <w:ind w:left="57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</w:tr>
      <w:tr w:rsidR="00642BAA" w:rsidRPr="00642BAA" w14:paraId="53BC29E3" w14:textId="77777777" w:rsidTr="002A36B6">
        <w:trPr>
          <w:trHeight w:val="457"/>
        </w:trPr>
        <w:tc>
          <w:tcPr>
            <w:tcW w:w="3417" w:type="dxa"/>
            <w:shd w:val="clear" w:color="auto" w:fill="auto"/>
          </w:tcPr>
          <w:p w14:paraId="3F22E231" w14:textId="073E344E" w:rsidR="00CF3C76" w:rsidRPr="00642BAA" w:rsidRDefault="00CF3C76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auto"/>
          </w:tcPr>
          <w:p w14:paraId="384C480B" w14:textId="6E0314B4" w:rsidR="00CF3C76" w:rsidRPr="00642BAA" w:rsidRDefault="00CF3C76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6174AA75" w14:textId="1E20DE76" w:rsidR="00CF3C76" w:rsidRPr="00642BAA" w:rsidRDefault="00CF3C76" w:rsidP="00606C38">
            <w:pPr>
              <w:spacing w:line="240" w:lineRule="atLeast"/>
              <w:ind w:left="57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</w:tr>
      <w:tr w:rsidR="00642BAA" w:rsidRPr="00642BAA" w14:paraId="3ED93908" w14:textId="77777777" w:rsidTr="002A36B6">
        <w:trPr>
          <w:trHeight w:val="457"/>
        </w:trPr>
        <w:tc>
          <w:tcPr>
            <w:tcW w:w="3417" w:type="dxa"/>
            <w:shd w:val="clear" w:color="auto" w:fill="auto"/>
          </w:tcPr>
          <w:p w14:paraId="6527F07C" w14:textId="541AC077" w:rsidR="00221A0C" w:rsidRPr="00642BAA" w:rsidRDefault="00221A0C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auto"/>
          </w:tcPr>
          <w:p w14:paraId="4841A51B" w14:textId="7B7BB6A5" w:rsidR="00D04234" w:rsidRPr="00642BAA" w:rsidRDefault="00D04234" w:rsidP="002A36B6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14:paraId="1967D168" w14:textId="78695200" w:rsidR="00D04234" w:rsidRPr="00642BAA" w:rsidRDefault="00D04234" w:rsidP="00606C38">
            <w:pPr>
              <w:spacing w:line="240" w:lineRule="atLeast"/>
              <w:ind w:left="57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5D68BA68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C3FCFA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CCCA74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1AF7">
        <w:rPr>
          <w:rFonts w:asciiTheme="minorHAnsi" w:hAnsiTheme="minorHAnsi" w:cstheme="minorHAnsi"/>
          <w:b/>
          <w:bCs/>
          <w:sz w:val="22"/>
          <w:szCs w:val="22"/>
        </w:rPr>
        <w:t>RAPPORTI CON LE FAMIGLIE</w:t>
      </w:r>
    </w:p>
    <w:p w14:paraId="3D7F907E" w14:textId="6DA5CE8B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Le insegnanti sono disponibili a colloqui brevi con le famiglie quotidianamente,</w:t>
      </w:r>
      <w:r w:rsidR="00221A0C" w:rsidRPr="00541AF7">
        <w:rPr>
          <w:rFonts w:asciiTheme="minorHAnsi" w:hAnsiTheme="minorHAnsi" w:cstheme="minorHAnsi"/>
          <w:sz w:val="20"/>
          <w:szCs w:val="20"/>
        </w:rPr>
        <w:t xml:space="preserve"> </w:t>
      </w:r>
      <w:r w:rsidRPr="00541AF7">
        <w:rPr>
          <w:rFonts w:asciiTheme="minorHAnsi" w:hAnsiTheme="minorHAnsi" w:cstheme="minorHAnsi"/>
          <w:sz w:val="20"/>
          <w:szCs w:val="20"/>
        </w:rPr>
        <w:t>(per via dell’emergenza Covid in questo anno scolastico si faranno colloqui telefonici o previo appuntamento). I genitori potranno, inoltre, conferire con tutti i docenti durante i previsti incontri per i colloqui con le famiglie di gennaio e maggio.</w:t>
      </w:r>
    </w:p>
    <w:p w14:paraId="61D70F22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6C71A2" w14:textId="77777777" w:rsidR="00D04234" w:rsidRPr="00541AF7" w:rsidRDefault="00D04234" w:rsidP="00D04234">
      <w:pPr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500501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1AF7">
        <w:rPr>
          <w:rFonts w:asciiTheme="minorHAnsi" w:hAnsiTheme="minorHAnsi" w:cstheme="minorHAnsi"/>
          <w:b/>
          <w:bCs/>
          <w:sz w:val="22"/>
          <w:szCs w:val="22"/>
        </w:rPr>
        <w:t>VERIFICA E VALUTAZIONE</w:t>
      </w:r>
    </w:p>
    <w:p w14:paraId="49DCD732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1AF7">
        <w:rPr>
          <w:rFonts w:asciiTheme="minorHAnsi" w:hAnsiTheme="minorHAnsi" w:cstheme="minorHAnsi"/>
          <w:bCs/>
          <w:sz w:val="20"/>
          <w:szCs w:val="20"/>
        </w:rPr>
        <w:t>Le verifiche e le osservazioni periodiche saranno coerenti con l’offerta formativa stabilita dalla scuola, con la personalizzazione dei percorsi e con le Indicazioni Nazionali per il curricolo; sono effettuate dai docenti nell’esercizio della propria autonomia professionale, in conformità con i criteri e le modalità definiti dal collegio dei docenti e inseriti</w:t>
      </w:r>
    </w:p>
    <w:p w14:paraId="38387F38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1AF7">
        <w:rPr>
          <w:rFonts w:asciiTheme="minorHAnsi" w:hAnsiTheme="minorHAnsi" w:cstheme="minorHAnsi"/>
          <w:bCs/>
          <w:sz w:val="20"/>
          <w:szCs w:val="20"/>
        </w:rPr>
        <w:t>nel PTOF.</w:t>
      </w:r>
    </w:p>
    <w:p w14:paraId="6A7549F4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1AF7">
        <w:rPr>
          <w:rFonts w:asciiTheme="minorHAnsi" w:hAnsiTheme="minorHAnsi" w:cstheme="minorHAnsi"/>
          <w:bCs/>
          <w:sz w:val="20"/>
          <w:szCs w:val="20"/>
        </w:rPr>
        <w:t>I docenti avranno cura di compilare le schede di osservazione per ogni singolo alunno, all’inizio dell’anno scolastico (osservazione iniziale) e a fine anno (osservazione finale).</w:t>
      </w:r>
    </w:p>
    <w:p w14:paraId="30A301D7" w14:textId="77777777" w:rsidR="00D04234" w:rsidRPr="00541AF7" w:rsidRDefault="00D04234" w:rsidP="00D0423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88A53AB" w14:textId="77777777" w:rsidR="00D04234" w:rsidRPr="00541AF7" w:rsidRDefault="00D04234" w:rsidP="00D0423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DB8BAA8" w14:textId="77777777" w:rsidR="00D04234" w:rsidRPr="00541AF7" w:rsidRDefault="00D04234" w:rsidP="00D0423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 xml:space="preserve">MODALITÀ DI TRASMISSIONE DELLE OSSERVAZIONI ALLE FAMIGLIE </w:t>
      </w:r>
    </w:p>
    <w:p w14:paraId="62DDC2D4" w14:textId="77777777" w:rsidR="00D04234" w:rsidRPr="00541AF7" w:rsidRDefault="00D04234" w:rsidP="00D04234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colloqui individuali</w:t>
      </w:r>
    </w:p>
    <w:p w14:paraId="70882C55" w14:textId="77777777" w:rsidR="00D04234" w:rsidRPr="00541AF7" w:rsidRDefault="00D04234" w:rsidP="00D04234">
      <w:pPr>
        <w:rPr>
          <w:rFonts w:asciiTheme="minorHAnsi" w:hAnsiTheme="minorHAnsi" w:cstheme="minorHAnsi"/>
          <w:sz w:val="20"/>
          <w:szCs w:val="20"/>
        </w:rPr>
      </w:pPr>
    </w:p>
    <w:p w14:paraId="7CF24B8B" w14:textId="77777777" w:rsidR="00D04234" w:rsidRPr="00541AF7" w:rsidRDefault="00D04234" w:rsidP="00D0423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1AF7">
        <w:rPr>
          <w:rFonts w:asciiTheme="minorHAnsi" w:hAnsiTheme="minorHAnsi" w:cstheme="minorHAnsi"/>
          <w:b/>
          <w:bCs/>
          <w:sz w:val="22"/>
          <w:szCs w:val="22"/>
        </w:rPr>
        <w:t>SICUREZZA</w:t>
      </w:r>
    </w:p>
    <w:p w14:paraId="76490456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Nel corso dell’anno, sono previste almeno 2 prove di evacuazione (una con preavviso ed una senza preavviso). Sarà, pertanto, compito delle docenti di sezione:</w:t>
      </w:r>
    </w:p>
    <w:p w14:paraId="6A38465C" w14:textId="77777777" w:rsidR="00D04234" w:rsidRPr="00541AF7" w:rsidRDefault="00D04234" w:rsidP="00D042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01FA7" w14:textId="77777777" w:rsidR="00D04234" w:rsidRPr="00541AF7" w:rsidRDefault="00D04234" w:rsidP="00D0423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 xml:space="preserve">assegnare agli alunni gli incarichi di </w:t>
      </w:r>
      <w:proofErr w:type="spellStart"/>
      <w:r w:rsidRPr="00541AF7">
        <w:rPr>
          <w:rFonts w:asciiTheme="minorHAnsi" w:hAnsiTheme="minorHAnsi" w:cstheme="minorHAnsi"/>
          <w:sz w:val="20"/>
          <w:szCs w:val="20"/>
        </w:rPr>
        <w:t>aprifila</w:t>
      </w:r>
      <w:proofErr w:type="spellEnd"/>
      <w:r w:rsidRPr="00541AF7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541AF7">
        <w:rPr>
          <w:rFonts w:asciiTheme="minorHAnsi" w:hAnsiTheme="minorHAnsi" w:cstheme="minorHAnsi"/>
          <w:sz w:val="20"/>
          <w:szCs w:val="20"/>
        </w:rPr>
        <w:t>chiudifila</w:t>
      </w:r>
      <w:proofErr w:type="spellEnd"/>
      <w:r w:rsidRPr="00541AF7">
        <w:rPr>
          <w:rFonts w:asciiTheme="minorHAnsi" w:hAnsiTheme="minorHAnsi" w:cstheme="minorHAnsi"/>
          <w:sz w:val="20"/>
          <w:szCs w:val="20"/>
        </w:rPr>
        <w:t>, individuando anche le riserve</w:t>
      </w:r>
    </w:p>
    <w:p w14:paraId="15FAF02F" w14:textId="77777777" w:rsidR="00D04234" w:rsidRPr="00541AF7" w:rsidRDefault="00D04234" w:rsidP="00D0423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>esporre alla sezione le modalità e le vie di fuga dall’edificio scolastico in maniera ordinata e senza panico.</w:t>
      </w:r>
    </w:p>
    <w:p w14:paraId="56DCFC7C" w14:textId="77777777" w:rsidR="00D04234" w:rsidRPr="00541AF7" w:rsidRDefault="00D04234" w:rsidP="00D04234">
      <w:pPr>
        <w:tabs>
          <w:tab w:val="left" w:pos="2890"/>
          <w:tab w:val="center" w:pos="481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CF10D6" w14:textId="77777777" w:rsidR="00D04234" w:rsidRPr="00541AF7" w:rsidRDefault="00D04234" w:rsidP="00D04234">
      <w:pPr>
        <w:tabs>
          <w:tab w:val="left" w:pos="2890"/>
          <w:tab w:val="center" w:pos="481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855225" w14:textId="2B368A52" w:rsidR="00D04234" w:rsidRPr="00541AF7" w:rsidRDefault="00D04234" w:rsidP="002E624C">
      <w:pPr>
        <w:tabs>
          <w:tab w:val="left" w:pos="2890"/>
          <w:tab w:val="center" w:pos="481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2"/>
          <w:szCs w:val="22"/>
        </w:rPr>
        <w:t>PROGETTAZIONE PER CAMPI DI ESPERIENZA E PER COMPETENZE TRASVERSALI</w:t>
      </w:r>
      <w:r w:rsidRPr="00541AF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541AF7" w:rsidRPr="00541AF7" w14:paraId="6EC9F6E3" w14:textId="77777777" w:rsidTr="002A36B6">
        <w:tc>
          <w:tcPr>
            <w:tcW w:w="4889" w:type="dxa"/>
            <w:shd w:val="clear" w:color="auto" w:fill="auto"/>
          </w:tcPr>
          <w:p w14:paraId="0FAD2552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D6B7F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COMPETENZE CHIAVE EUROPEEE</w:t>
            </w:r>
          </w:p>
        </w:tc>
        <w:tc>
          <w:tcPr>
            <w:tcW w:w="4889" w:type="dxa"/>
            <w:shd w:val="clear" w:color="auto" w:fill="auto"/>
          </w:tcPr>
          <w:p w14:paraId="66919D28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TRAGUARDI PER LO SVILUPPO DELLE COMPETENZE </w:t>
            </w:r>
          </w:p>
          <w:p w14:paraId="7B47064F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DIVISI PER CAMPI DI ESPERIENZA</w:t>
            </w:r>
          </w:p>
        </w:tc>
      </w:tr>
      <w:tr w:rsidR="00541AF7" w:rsidRPr="00541AF7" w14:paraId="176F2D82" w14:textId="77777777" w:rsidTr="002A36B6">
        <w:tc>
          <w:tcPr>
            <w:tcW w:w="4889" w:type="dxa"/>
            <w:shd w:val="clear" w:color="auto" w:fill="auto"/>
          </w:tcPr>
          <w:p w14:paraId="55115BC6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FA97C5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COMPETENZA ALFABETICA FUNZIONALE</w:t>
            </w:r>
          </w:p>
          <w:p w14:paraId="499D1611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A64582E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97938E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I DISCORSI E LE PAROLE</w:t>
            </w:r>
          </w:p>
          <w:p w14:paraId="6004AD4A" w14:textId="77777777" w:rsidR="00D04234" w:rsidRPr="00541AF7" w:rsidRDefault="00D04234" w:rsidP="002A36B6">
            <w:pPr>
              <w:pStyle w:val="Paragrafoelenc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78CFA4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Il bambino usa la lingua italiana, arricchisce e precisa il proprio lessico, comprende parole e discorsi, fa ipotesi sui significati.</w:t>
            </w:r>
          </w:p>
          <w:p w14:paraId="6BC2A5A9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 xml:space="preserve">Sa esprimere e comunicare agli altri emozioni, sentimenti, argomentazioni attraverso il linguaggio </w:t>
            </w:r>
            <w:r w:rsidRPr="00541AF7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verbale che utilizza in differenti situazioni comunicative.</w:t>
            </w:r>
          </w:p>
          <w:p w14:paraId="255A317E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Sperimenta rime, filastrocche, drammatizzazioni; inventa nuove parole, cerca somiglianze e analogie tra i suoni e i significati.</w:t>
            </w:r>
          </w:p>
          <w:p w14:paraId="1029743C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Ascolta e comprende narrazioni, racconta e inventa storie, chiede e offre spiegazioni, usa il linguaggio per progettare attività e per definirne regole.</w:t>
            </w:r>
          </w:p>
          <w:p w14:paraId="215CE3E3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Ragiona sulla lingua, scopre la presenza di lingue diverse, riconosce e sperimenta la pluralità dei linguaggi, si misura con la creatività e la fantasia.</w:t>
            </w:r>
          </w:p>
          <w:p w14:paraId="039F36E3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Si avvicina alla lingua scritta, esplora e sperimenta prime forme di comunicazione attraverso la scrittura, incontrando anche le tecnologie digitali e i nuovi media</w:t>
            </w:r>
            <w:r w:rsidRPr="00541AF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E095784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6EA004B4" w14:textId="77777777" w:rsidTr="002A36B6">
        <w:tc>
          <w:tcPr>
            <w:tcW w:w="4889" w:type="dxa"/>
            <w:shd w:val="clear" w:color="auto" w:fill="auto"/>
          </w:tcPr>
          <w:p w14:paraId="1F31A3CE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65C591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COMPETENZA MULTILINGUISTICA</w:t>
            </w:r>
          </w:p>
          <w:p w14:paraId="31591A34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4EFE27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B790006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2C890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DISCORSI E LE PAROLE</w:t>
            </w:r>
          </w:p>
          <w:p w14:paraId="31D502D2" w14:textId="77777777" w:rsidR="00D04234" w:rsidRPr="00541AF7" w:rsidRDefault="00D04234" w:rsidP="002A36B6">
            <w:pPr>
              <w:pStyle w:val="Nessunaspaziatur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Ragiona sulla lingua, scopre la presenza di lingue diverse, riconosce e sperimenta la pluralità dei linguaggi, si misura con la creatività e la fantasia.</w:t>
            </w:r>
          </w:p>
          <w:p w14:paraId="53DA0934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41EC0E92" w14:textId="77777777" w:rsidTr="002A36B6">
        <w:tc>
          <w:tcPr>
            <w:tcW w:w="4889" w:type="dxa"/>
            <w:shd w:val="clear" w:color="auto" w:fill="auto"/>
          </w:tcPr>
          <w:p w14:paraId="0BE14E0D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7C087C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MATEMATICA E COMPETENZA IN </w:t>
            </w:r>
            <w:proofErr w:type="gramStart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SCIENZE,  TECNOLOGIE</w:t>
            </w:r>
            <w:proofErr w:type="gramEnd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INGEGNERIA</w:t>
            </w:r>
          </w:p>
          <w:p w14:paraId="7A5E6CFD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3880DFD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8D61EC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LA CONOSCENZA DEL MONDO</w:t>
            </w:r>
          </w:p>
          <w:p w14:paraId="7BF291B8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D2AC5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Il bambino raggruppa e ordina oggetti e materiali secondo criteri diversi, ne identifica alcune proprietà, confronta e valuta quantità; utilizza simboli per registrarle; esegue misurazioni usando strumenti alla sua portata.</w:t>
            </w:r>
          </w:p>
          <w:p w14:paraId="10EE82D6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Sa collocare le azioni quotidiane nel tempo della giornata e della settimana.</w:t>
            </w:r>
          </w:p>
          <w:p w14:paraId="291E1938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Riferisce correttamente eventi del passato recente; sa dire cosa potrà succedere in un futuro immediato e prossimo.</w:t>
            </w:r>
          </w:p>
          <w:p w14:paraId="02BA4C25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Osserva con attenzione il suo corpo, gli organismi viventi e i loro ambienti, i fenomeni naturali, Accorgendosi dei loro cambiamenti.</w:t>
            </w:r>
          </w:p>
          <w:p w14:paraId="4007CFE7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Si interessa a macchine e strumenti tecnologici, sa scoprirne le funzioni e i possibili usi.</w:t>
            </w:r>
          </w:p>
          <w:p w14:paraId="06BFAE0F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14:paraId="02853777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41AF7">
              <w:rPr>
                <w:rFonts w:asciiTheme="minorHAnsi" w:hAnsiTheme="minorHAnsi" w:cstheme="minorHAnsi"/>
                <w:sz w:val="19"/>
                <w:szCs w:val="19"/>
              </w:rPr>
              <w:t xml:space="preserve">Individua le posizioni di oggetti e persone nello spazio, usando termini come avanti/dietro, Sopra/sotto, destra/sinistra, </w:t>
            </w:r>
            <w:proofErr w:type="spellStart"/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ecc</w:t>
            </w:r>
            <w:proofErr w:type="spellEnd"/>
            <w:r w:rsidRPr="00541AF7">
              <w:rPr>
                <w:rFonts w:asciiTheme="minorHAnsi" w:hAnsiTheme="minorHAnsi" w:cstheme="minorHAnsi"/>
                <w:sz w:val="19"/>
                <w:szCs w:val="19"/>
              </w:rPr>
              <w:t>; segue correttamente un percorso sulla base di indicazioni verbali.</w:t>
            </w:r>
          </w:p>
          <w:p w14:paraId="4BAD84AE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C7E6BF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07426539" w14:textId="77777777" w:rsidTr="002A36B6">
        <w:tc>
          <w:tcPr>
            <w:tcW w:w="4889" w:type="dxa"/>
            <w:shd w:val="clear" w:color="auto" w:fill="auto"/>
          </w:tcPr>
          <w:p w14:paraId="17F7C112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694B3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COMPETENZA  DIGITALE</w:t>
            </w:r>
            <w:proofErr w:type="gramEnd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573639A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6C0FD35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BEDA9C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TUTTI</w:t>
            </w:r>
          </w:p>
          <w:p w14:paraId="78D54BEA" w14:textId="77777777" w:rsidR="00D04234" w:rsidRPr="00541AF7" w:rsidRDefault="00D04234" w:rsidP="002A36B6">
            <w:pPr>
              <w:pStyle w:val="Paragrafoelenc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E4785" w14:textId="77777777" w:rsidR="00D04234" w:rsidRPr="00541AF7" w:rsidRDefault="00D04234" w:rsidP="002A36B6">
            <w:pPr>
              <w:pStyle w:val="Nessunaspaziatura"/>
              <w:numPr>
                <w:ilvl w:val="0"/>
                <w:numId w:val="1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14:paraId="699A885D" w14:textId="77777777" w:rsidR="00D04234" w:rsidRPr="00541AF7" w:rsidRDefault="00D04234" w:rsidP="002A36B6">
            <w:pPr>
              <w:pStyle w:val="Nessunaspaziatura"/>
              <w:numPr>
                <w:ilvl w:val="0"/>
                <w:numId w:val="1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Si avvicina alla lingua scritta, esplora e sperimenta prime forme di comunicazione attraverso la scrittura, incontrando anche le tecnologie digitali e i nuovi media.</w:t>
            </w:r>
          </w:p>
          <w:p w14:paraId="686E49D3" w14:textId="77777777" w:rsidR="00D04234" w:rsidRPr="00541AF7" w:rsidRDefault="00D04234" w:rsidP="002A36B6">
            <w:pPr>
              <w:pStyle w:val="Nessunaspaziatura"/>
              <w:numPr>
                <w:ilvl w:val="0"/>
                <w:numId w:val="1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 interessa a macchine e strumenti tecnologici, sa scoprirne le funzioni e i possibili usi.</w:t>
            </w:r>
          </w:p>
          <w:p w14:paraId="6A130F06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43E2E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3DF7C2D0" w14:textId="77777777" w:rsidTr="002A36B6">
        <w:tc>
          <w:tcPr>
            <w:tcW w:w="4889" w:type="dxa"/>
            <w:shd w:val="clear" w:color="auto" w:fill="auto"/>
          </w:tcPr>
          <w:p w14:paraId="1931EE96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9AB0C8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7CBCA6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PERSONALE, SOCIALE E CAPACITA’ </w:t>
            </w:r>
            <w:proofErr w:type="gramStart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DI  IMPARARE</w:t>
            </w:r>
            <w:proofErr w:type="gramEnd"/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IMPARARE</w:t>
            </w:r>
          </w:p>
          <w:p w14:paraId="145E1DE6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79ADC21D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FCD044" w14:textId="77777777" w:rsidR="00D04234" w:rsidRPr="00541AF7" w:rsidRDefault="00D04234" w:rsidP="002A36B6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TUTTI</w:t>
            </w:r>
          </w:p>
          <w:p w14:paraId="12CE92C1" w14:textId="77777777" w:rsidR="00D04234" w:rsidRPr="00541AF7" w:rsidRDefault="00D04234" w:rsidP="002A3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0A59F" w14:textId="77777777" w:rsidR="00D04234" w:rsidRPr="00541AF7" w:rsidRDefault="00D04234" w:rsidP="002A36B6">
            <w:pPr>
              <w:pStyle w:val="Nessunaspaziatura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Il bambino gioca in modo costruttivo e creativo con gli altri, sa argomentare, confrontarsi, sostenere le proprie ragioni con adulti e bambini.</w:t>
            </w:r>
          </w:p>
          <w:p w14:paraId="5A3E7E61" w14:textId="77777777" w:rsidR="00D04234" w:rsidRPr="00541AF7" w:rsidRDefault="00D04234" w:rsidP="002A36B6">
            <w:pPr>
              <w:pStyle w:val="Nessunaspaziatura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Riflette, si confronta, discute con gli adulti e con gli altri bambini e comincia e riconoscere la reciprocità di attenzione tra chi parla e chi ascolta.</w:t>
            </w:r>
          </w:p>
          <w:p w14:paraId="2A83433B" w14:textId="77777777" w:rsidR="00D04234" w:rsidRPr="00541AF7" w:rsidRDefault="00D04234" w:rsidP="002A36B6">
            <w:pPr>
              <w:pStyle w:val="Nessunaspaziatura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08B6E8CE" w14:textId="77777777" w:rsidR="00D04234" w:rsidRPr="00541AF7" w:rsidRDefault="00D04234" w:rsidP="002A36B6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Si interessa a macchine e strumenti tecnologici, sa scoprirne le funzioni e i possibili usi.</w:t>
            </w:r>
          </w:p>
          <w:p w14:paraId="6C0DED6B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Ascolta e comprende narrazioni, racconta e inventa storie, chiede e offre spiegazioni, usa il linguaggio per progettare attività e per definirne regole.</w:t>
            </w:r>
          </w:p>
          <w:p w14:paraId="6D59FFC1" w14:textId="77777777" w:rsidR="00D04234" w:rsidRPr="00541AF7" w:rsidRDefault="00D04234" w:rsidP="002A36B6">
            <w:pPr>
              <w:pStyle w:val="Nessunaspaziatura"/>
              <w:numPr>
                <w:ilvl w:val="0"/>
                <w:numId w:val="7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Ragiona sulla lingua, scopre la presenza di lingue diverse, riconosce e sperimenta la pluralità dei linguaggi, si misura con la creatività e la fantasia.</w:t>
            </w:r>
          </w:p>
          <w:p w14:paraId="30B57FE2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64ECD85B" w14:textId="77777777" w:rsidTr="002A36B6">
        <w:tc>
          <w:tcPr>
            <w:tcW w:w="4889" w:type="dxa"/>
            <w:shd w:val="clear" w:color="auto" w:fill="auto"/>
          </w:tcPr>
          <w:p w14:paraId="64F98ADD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51304D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IN MATERIA DI CITTADINANZA </w:t>
            </w:r>
          </w:p>
          <w:p w14:paraId="49B6E904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0C87A3F" w14:textId="63FA923D" w:rsidR="00D04234" w:rsidRPr="00A82272" w:rsidRDefault="00A82272" w:rsidP="00DB3D55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2272">
              <w:rPr>
                <w:rFonts w:asciiTheme="minorHAnsi" w:hAnsiTheme="minorHAnsi" w:cstheme="minorHAnsi"/>
                <w:b/>
                <w:sz w:val="20"/>
                <w:szCs w:val="20"/>
              </w:rPr>
              <w:t>TUTTI</w:t>
            </w:r>
          </w:p>
          <w:p w14:paraId="1606880C" w14:textId="77777777" w:rsidR="00D04234" w:rsidRPr="00541AF7" w:rsidRDefault="00D04234" w:rsidP="00A822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B3E49F" w14:textId="77777777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Ha un positivo rapporto con la propria corporeità, è consapevole dell’importanza di un’alimentazione sana e naturale,</w:t>
            </w:r>
          </w:p>
          <w:p w14:paraId="4C56AC3C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dell’attività motoria, dell’igiene personale per la cura della propria salute.</w:t>
            </w:r>
          </w:p>
          <w:p w14:paraId="341A5908" w14:textId="64C39B30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È attento alla propria sicurezza e assume comportamenti rispettosi delle regole e delle norme, nella scuola, negli</w:t>
            </w:r>
          </w:p>
          <w:p w14:paraId="71D65C93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ambienti esterni, per strada (ad esempio, conosce e rispetta i colori del semaforo, utilizza in modo corretto il</w:t>
            </w:r>
          </w:p>
          <w:p w14:paraId="47AA56FB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marciapiede e le strisce pedonali).</w:t>
            </w:r>
          </w:p>
          <w:p w14:paraId="6CD7C475" w14:textId="3FCFE515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Riconosce ed esprime emozioni, sentimenti e pensieri; è consapevole che anche gli altri provano emozioni, sentimenti</w:t>
            </w:r>
          </w:p>
          <w:p w14:paraId="2C989E36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e pensieri, cerca di capirli e rispettarli.</w:t>
            </w:r>
          </w:p>
          <w:p w14:paraId="75FA520F" w14:textId="0C306BAB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Riconosce e rispetta le diversità individuali, apprezzando la ricchezza di cui ciascuna persona è portatrice.</w:t>
            </w:r>
          </w:p>
          <w:p w14:paraId="1F2AFE7D" w14:textId="07E8EF30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Inizia a riconoscere che i contesti pubblici e privati sono governati da regole e limiti che tutti sono tenuti a rispettare;</w:t>
            </w:r>
          </w:p>
          <w:p w14:paraId="4F71D0C2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collabora con gli altri al raggiungimento di uno scopo comune, accetta che gli altri abbiano punti di vista diversi dal</w:t>
            </w:r>
          </w:p>
          <w:p w14:paraId="5C628A07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suo e gestisce positivamente piccoli conflitti.</w:t>
            </w:r>
          </w:p>
          <w:p w14:paraId="4B56096E" w14:textId="20D5BA64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Assume e porta avanti compiti e ruoli all’interno della sezione e della scuola, anche mettendosi al servizio degli altri.</w:t>
            </w:r>
          </w:p>
          <w:p w14:paraId="3EB4A777" w14:textId="709641B0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È capace di cogliere i principali segni che contraddistinguono la cultura della comunità di appartenenza e i ruoli</w:t>
            </w:r>
          </w:p>
          <w:p w14:paraId="3389464A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sociali, conosce aspetti fondamentali del proprio territorio.</w:t>
            </w:r>
          </w:p>
          <w:p w14:paraId="345A585B" w14:textId="06B2D570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Assume comportamenti rispettosi e di cura verso gli animali, l’ambiente naturale, il patrimonio artistico e culturale.</w:t>
            </w:r>
          </w:p>
          <w:p w14:paraId="08FC5BE0" w14:textId="7D47E4F0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Sperimenta, attraverso il gioco, i concetti di scambio, baratto, compravendita, ha una prima consapevolezza del fatto</w:t>
            </w:r>
          </w:p>
          <w:p w14:paraId="545D586C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che i beni e il lavoro hanno un valore; coglie l’importanza del risparmio e compie le prime valutazioni sulle corrette</w:t>
            </w:r>
          </w:p>
          <w:p w14:paraId="1C15FBFB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modalità di gestione del denaro.</w:t>
            </w:r>
          </w:p>
          <w:p w14:paraId="1270905F" w14:textId="429C51EB" w:rsidR="00A82272" w:rsidRPr="00A82272" w:rsidRDefault="00A82272" w:rsidP="00DB3D55">
            <w:pPr>
              <w:pStyle w:val="Paragrafoelenco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Sa che da un utilizzo improprio dei dispositivi digitali possono derivare rischi e pericoli e che, in caso di necessità,</w:t>
            </w:r>
          </w:p>
          <w:p w14:paraId="035F4B3B" w14:textId="77777777" w:rsidR="00A82272" w:rsidRPr="00A82272" w:rsidRDefault="00A82272" w:rsidP="00DB3D55">
            <w:pPr>
              <w:pStyle w:val="Paragrafoelenco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 w:rsidRPr="00A82272">
              <w:rPr>
                <w:rFonts w:asciiTheme="minorHAnsi" w:hAnsiTheme="minorHAnsi" w:cstheme="minorHAnsi"/>
                <w:sz w:val="19"/>
                <w:szCs w:val="19"/>
              </w:rPr>
              <w:t>deve rivolgersi ai genitori o agli insegnanti.</w:t>
            </w:r>
          </w:p>
          <w:p w14:paraId="1AF28534" w14:textId="77777777" w:rsidR="00D04234" w:rsidRPr="00541AF7" w:rsidRDefault="00D04234" w:rsidP="00A82272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1AF7" w:rsidRPr="00541AF7" w14:paraId="6D9170EE" w14:textId="77777777" w:rsidTr="002A36B6">
        <w:tc>
          <w:tcPr>
            <w:tcW w:w="4889" w:type="dxa"/>
            <w:shd w:val="clear" w:color="auto" w:fill="auto"/>
          </w:tcPr>
          <w:p w14:paraId="6D350B4C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FF668F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COMPETENZA IMPRENDITORIALE</w:t>
            </w:r>
          </w:p>
          <w:p w14:paraId="2F0E50D8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3404097" w14:textId="77777777" w:rsidR="00D04234" w:rsidRPr="00541AF7" w:rsidRDefault="00D04234" w:rsidP="002A36B6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FABDB1" w14:textId="77777777" w:rsidR="00D04234" w:rsidRPr="00541AF7" w:rsidRDefault="00D04234" w:rsidP="002A36B6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TUTTI</w:t>
            </w:r>
          </w:p>
          <w:p w14:paraId="484C0B2A" w14:textId="77777777" w:rsidR="00D04234" w:rsidRPr="00541AF7" w:rsidRDefault="00D04234" w:rsidP="002A36B6">
            <w:pPr>
              <w:pStyle w:val="Paragrafoelenco"/>
              <w:numPr>
                <w:ilvl w:val="0"/>
                <w:numId w:val="12"/>
              </w:num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Il bambino gioca in modo costruttivo e creativo con gli altri, sa argomentare, confrontarsi, sostenere le proprie ragioni con adulti e bambini.</w:t>
            </w:r>
          </w:p>
          <w:p w14:paraId="28551843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Sviluppa il senso dell’identità personale, percepisce le proprie esigenze e i propri sentimenti, sa esprimerli in modo sempre più adeguato.</w:t>
            </w:r>
          </w:p>
          <w:p w14:paraId="6390792F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Riflette, si confronta, discute con gli adulti e con gli altri bambini e comincia e riconoscere la reciprocità di attenzione tra chi parla e chi ascolta.</w:t>
            </w:r>
          </w:p>
          <w:p w14:paraId="3885FEC7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14:paraId="078BF80E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Ragiona sulla lingua, scopre la presenza di lingue diverse, riconosce e sperimenta la pluralità dei linguaggi, si misura con la creatività e la fantasia.</w:t>
            </w:r>
          </w:p>
          <w:p w14:paraId="1FB7E9CF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4234" w:rsidRPr="00541AF7" w14:paraId="2D9AB3AC" w14:textId="77777777" w:rsidTr="002A36B6">
        <w:tc>
          <w:tcPr>
            <w:tcW w:w="4889" w:type="dxa"/>
            <w:shd w:val="clear" w:color="auto" w:fill="auto"/>
          </w:tcPr>
          <w:p w14:paraId="7FA64647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E320AF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699C0A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COMPETENZA IN MATERIA DI CONSAPEVOLEZZA ED ESPRESSIONE</w:t>
            </w:r>
          </w:p>
          <w:p w14:paraId="6A93E387" w14:textId="77777777" w:rsidR="00D04234" w:rsidRPr="00541AF7" w:rsidRDefault="00D04234" w:rsidP="002A36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CULTURALE</w:t>
            </w:r>
          </w:p>
          <w:p w14:paraId="468C9F37" w14:textId="77777777" w:rsidR="00D04234" w:rsidRPr="00541AF7" w:rsidRDefault="00D04234" w:rsidP="002A36B6">
            <w:pPr>
              <w:tabs>
                <w:tab w:val="left" w:pos="2890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BC4CD69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08F31C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IMMAGINI, SUONI, COLORI</w:t>
            </w:r>
          </w:p>
          <w:p w14:paraId="3A635B54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Il bambino comunica, esprime emozioni, racconta,</w:t>
            </w:r>
          </w:p>
          <w:p w14:paraId="10B37D69" w14:textId="77777777" w:rsidR="00D04234" w:rsidRPr="00541AF7" w:rsidRDefault="00D04234" w:rsidP="002A36B6">
            <w:pPr>
              <w:pStyle w:val="Nessunaspaziatur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 xml:space="preserve">utilizzando le varie possibilità che il linguaggio </w:t>
            </w:r>
            <w:proofErr w:type="gramStart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del  corpo</w:t>
            </w:r>
            <w:proofErr w:type="gramEnd"/>
            <w:r w:rsidRPr="00541AF7">
              <w:rPr>
                <w:rFonts w:asciiTheme="minorHAnsi" w:hAnsiTheme="minorHAnsi" w:cstheme="minorHAnsi"/>
                <w:sz w:val="20"/>
                <w:szCs w:val="20"/>
              </w:rPr>
              <w:t xml:space="preserve"> consente.</w:t>
            </w:r>
          </w:p>
          <w:p w14:paraId="50DEDB18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14:paraId="1087F92B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Segue con curiosità e piacere spettacoli di vario tipo</w:t>
            </w:r>
          </w:p>
          <w:p w14:paraId="4B6EAB1B" w14:textId="77777777" w:rsidR="00D04234" w:rsidRPr="00541AF7" w:rsidRDefault="00D04234" w:rsidP="002A36B6">
            <w:pPr>
              <w:pStyle w:val="Nessunaspaziatur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(teatrali, musicali, visivi, di animazione …); sviluppa</w:t>
            </w:r>
          </w:p>
          <w:p w14:paraId="6FA70565" w14:textId="77777777" w:rsidR="00D04234" w:rsidRPr="00541AF7" w:rsidRDefault="00D04234" w:rsidP="002A36B6">
            <w:pPr>
              <w:pStyle w:val="Nessunaspaziatur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interesse per l’ascolto della musica e per la fruizione di opere d’arte.</w:t>
            </w:r>
          </w:p>
          <w:p w14:paraId="7586E4AE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Scopre il paesaggio sonoro attraverso attività di percezione e produzione musicale utilizzando voce, corpo e oggetti.</w:t>
            </w:r>
          </w:p>
          <w:p w14:paraId="52FFE41E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Sperimenta e combina elementi musicali di base,</w:t>
            </w:r>
          </w:p>
          <w:p w14:paraId="3DDF24F2" w14:textId="77777777" w:rsidR="00D04234" w:rsidRPr="00541AF7" w:rsidRDefault="00D04234" w:rsidP="002A36B6">
            <w:pPr>
              <w:pStyle w:val="Nessunaspaziatur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producendo semplici sequenze sonoro-musicali.</w:t>
            </w:r>
          </w:p>
          <w:p w14:paraId="34992DC8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Esplora i primi alfabeti musicali, utilizzando anche i simboli di una notazione informale per codificare i suoni percepiti e riprodurli.</w:t>
            </w:r>
          </w:p>
          <w:p w14:paraId="64BAE6C9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4ABA5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b/>
                <w:sz w:val="20"/>
                <w:szCs w:val="20"/>
              </w:rPr>
              <w:t>IL CORPO E IL MOVIMENTO</w:t>
            </w:r>
          </w:p>
          <w:p w14:paraId="0CA9D819" w14:textId="77777777" w:rsidR="00D04234" w:rsidRPr="00541AF7" w:rsidRDefault="00D04234" w:rsidP="002A3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D3F3FF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14:paraId="60447153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Riconosce i segnali e i ritmi del proprio corpo, le differenze sessuali e di sviluppo e adotta pratiche corrette di cura di sé, di igiene e di sana alimentazione.</w:t>
            </w:r>
          </w:p>
          <w:p w14:paraId="3CBC6860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  <w:p w14:paraId="22FD01F2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Controlla l’esecuzione del gesto, valuta il rischio, interagisce con gli altri nei giochi di movimento, nella musica, nella danza, nella comunicazione espressiva.</w:t>
            </w:r>
          </w:p>
          <w:p w14:paraId="5F4056F0" w14:textId="77777777" w:rsidR="00D04234" w:rsidRPr="00541AF7" w:rsidRDefault="00D04234" w:rsidP="002A36B6">
            <w:pPr>
              <w:pStyle w:val="Nessunaspaziatur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AF7">
              <w:rPr>
                <w:rFonts w:asciiTheme="minorHAnsi" w:hAnsiTheme="minorHAnsi" w:cstheme="minorHAnsi"/>
                <w:sz w:val="20"/>
                <w:szCs w:val="20"/>
              </w:rPr>
              <w:t>Riconosce il proprio corpo, le sue diverse parti e rappresenta il corpo fermo e in movimento.</w:t>
            </w:r>
          </w:p>
          <w:p w14:paraId="42540D9A" w14:textId="77777777" w:rsidR="00D04234" w:rsidRPr="00541AF7" w:rsidRDefault="00D04234" w:rsidP="002A36B6">
            <w:pPr>
              <w:pStyle w:val="Nessunaspaziatura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2EBA873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45AA0AE2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27706867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1E620B44" w14:textId="77777777" w:rsidR="00D04234" w:rsidRPr="00541AF7" w:rsidRDefault="00D04234" w:rsidP="00D04234">
      <w:pPr>
        <w:tabs>
          <w:tab w:val="left" w:pos="2890"/>
          <w:tab w:val="center" w:pos="481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0"/>
          <w:szCs w:val="20"/>
        </w:rPr>
        <w:t>OBIETTIVI DI APPRENDIMENTO</w:t>
      </w:r>
    </w:p>
    <w:p w14:paraId="3256ECFF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4BCEBC71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sz w:val="20"/>
          <w:szCs w:val="20"/>
        </w:rPr>
        <w:t xml:space="preserve">Gli obiettivi di apprendimento che verranno </w:t>
      </w:r>
      <w:proofErr w:type="gramStart"/>
      <w:r w:rsidRPr="00541AF7">
        <w:rPr>
          <w:rFonts w:asciiTheme="minorHAnsi" w:hAnsiTheme="minorHAnsi" w:cstheme="minorHAnsi"/>
          <w:sz w:val="20"/>
          <w:szCs w:val="20"/>
        </w:rPr>
        <w:t>specificati  in</w:t>
      </w:r>
      <w:proofErr w:type="gramEnd"/>
      <w:r w:rsidRPr="00541AF7">
        <w:rPr>
          <w:rFonts w:asciiTheme="minorHAnsi" w:hAnsiTheme="minorHAnsi" w:cstheme="minorHAnsi"/>
          <w:sz w:val="20"/>
          <w:szCs w:val="20"/>
        </w:rPr>
        <w:t xml:space="preserve"> ogni UDA, saranno adeguati alle esperienze, agli interessi e alle reali possibilità degli alunni,  nel rispetto delle Indicazioni Nazionali e facendo riferimento al Curricolo verticale di Istituto. </w:t>
      </w:r>
    </w:p>
    <w:p w14:paraId="552011AB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4A52A610" w14:textId="77777777" w:rsidR="00D04234" w:rsidRPr="00541AF7" w:rsidRDefault="00D04234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</w:p>
    <w:p w14:paraId="5FB97E97" w14:textId="77777777" w:rsidR="00D04234" w:rsidRPr="00541AF7" w:rsidRDefault="00D04234" w:rsidP="00D04234">
      <w:pPr>
        <w:tabs>
          <w:tab w:val="left" w:pos="2890"/>
          <w:tab w:val="center" w:pos="4819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A3A4B55" w14:textId="7C4E8410" w:rsidR="00D04234" w:rsidRPr="00541AF7" w:rsidRDefault="00DB3D55" w:rsidP="00D04234">
      <w:pPr>
        <w:tabs>
          <w:tab w:val="left" w:pos="2890"/>
          <w:tab w:val="center" w:pos="4819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.li…………………………</w:t>
      </w:r>
    </w:p>
    <w:p w14:paraId="5968EBF8" w14:textId="77777777" w:rsidR="00D04234" w:rsidRPr="00541AF7" w:rsidRDefault="00D04234" w:rsidP="00D04234">
      <w:pPr>
        <w:tabs>
          <w:tab w:val="left" w:pos="2890"/>
          <w:tab w:val="center" w:pos="4819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9317F1C" w14:textId="77777777" w:rsidR="00D04234" w:rsidRPr="00541AF7" w:rsidRDefault="00D04234" w:rsidP="00D04234">
      <w:pPr>
        <w:tabs>
          <w:tab w:val="left" w:pos="2890"/>
          <w:tab w:val="center" w:pos="4819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541AF7">
        <w:rPr>
          <w:rFonts w:asciiTheme="minorHAnsi" w:hAnsiTheme="minorHAnsi" w:cstheme="minorHAnsi"/>
          <w:b/>
          <w:sz w:val="20"/>
          <w:szCs w:val="20"/>
        </w:rPr>
        <w:t>IL CONSIGLIO DI INTERSEZIONE</w:t>
      </w:r>
    </w:p>
    <w:p w14:paraId="6AE60BDE" w14:textId="77777777" w:rsidR="00D04234" w:rsidRPr="00541AF7" w:rsidRDefault="00D04234" w:rsidP="00D0423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2346B" w14:textId="77777777" w:rsidR="00D04234" w:rsidRPr="00541AF7" w:rsidRDefault="00D04234" w:rsidP="00D04234">
      <w:pPr>
        <w:rPr>
          <w:rFonts w:asciiTheme="minorHAnsi" w:hAnsiTheme="minorHAnsi" w:cstheme="minorHAnsi"/>
          <w:b/>
          <w:sz w:val="20"/>
          <w:szCs w:val="20"/>
        </w:rPr>
      </w:pPr>
    </w:p>
    <w:p w14:paraId="5081AE95" w14:textId="77777777" w:rsidR="00D04234" w:rsidRPr="00541AF7" w:rsidRDefault="00D04234" w:rsidP="00D04234">
      <w:pPr>
        <w:rPr>
          <w:rFonts w:asciiTheme="minorHAnsi" w:hAnsiTheme="minorHAnsi" w:cstheme="minorHAnsi"/>
        </w:rPr>
      </w:pPr>
    </w:p>
    <w:p w14:paraId="1A136F6F" w14:textId="77777777" w:rsidR="00D04234" w:rsidRPr="00541AF7" w:rsidRDefault="00D04234" w:rsidP="00D04234">
      <w:pPr>
        <w:rPr>
          <w:rFonts w:asciiTheme="minorHAnsi" w:hAnsiTheme="minorHAnsi" w:cstheme="minorHAnsi"/>
        </w:rPr>
      </w:pPr>
    </w:p>
    <w:p w14:paraId="76A6BEFA" w14:textId="77777777" w:rsidR="00D04234" w:rsidRPr="00541AF7" w:rsidRDefault="00D04234" w:rsidP="00D04234">
      <w:pPr>
        <w:rPr>
          <w:rFonts w:asciiTheme="minorHAnsi" w:hAnsiTheme="minorHAnsi" w:cstheme="minorHAnsi"/>
        </w:rPr>
      </w:pPr>
    </w:p>
    <w:p w14:paraId="4150E46B" w14:textId="77777777" w:rsidR="00C45ADC" w:rsidRPr="00A758AA" w:rsidRDefault="00C45ADC">
      <w:pPr>
        <w:rPr>
          <w:rFonts w:asciiTheme="minorHAnsi" w:hAnsiTheme="minorHAnsi" w:cstheme="minorHAnsi"/>
        </w:rPr>
      </w:pPr>
    </w:p>
    <w:sectPr w:rsidR="00C45ADC" w:rsidRPr="00A758AA" w:rsidSect="00DB3D55">
      <w:pgSz w:w="11906" w:h="16838"/>
      <w:pgMar w:top="907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130349"/>
    <w:multiLevelType w:val="hybridMultilevel"/>
    <w:tmpl w:val="61AE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59E"/>
    <w:multiLevelType w:val="hybridMultilevel"/>
    <w:tmpl w:val="8FD8E25A"/>
    <w:lvl w:ilvl="0" w:tplc="5D54E3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57D3"/>
    <w:multiLevelType w:val="hybridMultilevel"/>
    <w:tmpl w:val="0270B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B32F4"/>
    <w:multiLevelType w:val="hybridMultilevel"/>
    <w:tmpl w:val="D1CC3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20A8"/>
    <w:multiLevelType w:val="hybridMultilevel"/>
    <w:tmpl w:val="A93AA6EA"/>
    <w:lvl w:ilvl="0" w:tplc="69CE8B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644FF"/>
    <w:multiLevelType w:val="hybridMultilevel"/>
    <w:tmpl w:val="E870B6D4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 w15:restartNumberingAfterBreak="0">
    <w:nsid w:val="4C467082"/>
    <w:multiLevelType w:val="hybridMultilevel"/>
    <w:tmpl w:val="B524A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435FD"/>
    <w:multiLevelType w:val="hybridMultilevel"/>
    <w:tmpl w:val="D406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10BD"/>
    <w:multiLevelType w:val="hybridMultilevel"/>
    <w:tmpl w:val="3C6A3A64"/>
    <w:lvl w:ilvl="0" w:tplc="B2F275F2">
      <w:start w:val="1"/>
      <w:numFmt w:val="bullet"/>
      <w:lvlText w:val="-"/>
      <w:lvlJc w:val="left"/>
      <w:pPr>
        <w:ind w:left="1023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512655BC"/>
    <w:multiLevelType w:val="hybridMultilevel"/>
    <w:tmpl w:val="BAB64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03A9"/>
    <w:multiLevelType w:val="hybridMultilevel"/>
    <w:tmpl w:val="67300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3AFB"/>
    <w:multiLevelType w:val="hybridMultilevel"/>
    <w:tmpl w:val="03D42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A5B68"/>
    <w:multiLevelType w:val="hybridMultilevel"/>
    <w:tmpl w:val="DB54B854"/>
    <w:lvl w:ilvl="0" w:tplc="69CE8B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B25385"/>
    <w:multiLevelType w:val="hybridMultilevel"/>
    <w:tmpl w:val="AF527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38B0"/>
    <w:multiLevelType w:val="hybridMultilevel"/>
    <w:tmpl w:val="22AEB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97AE6"/>
    <w:multiLevelType w:val="hybridMultilevel"/>
    <w:tmpl w:val="1ACE98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E428D"/>
    <w:multiLevelType w:val="hybridMultilevel"/>
    <w:tmpl w:val="DF00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301A0"/>
    <w:multiLevelType w:val="hybridMultilevel"/>
    <w:tmpl w:val="FD461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697014">
    <w:abstractNumId w:val="0"/>
  </w:num>
  <w:num w:numId="2" w16cid:durableId="219220115">
    <w:abstractNumId w:val="8"/>
  </w:num>
  <w:num w:numId="3" w16cid:durableId="604773926">
    <w:abstractNumId w:val="9"/>
  </w:num>
  <w:num w:numId="4" w16cid:durableId="1627736109">
    <w:abstractNumId w:val="14"/>
  </w:num>
  <w:num w:numId="5" w16cid:durableId="828982168">
    <w:abstractNumId w:val="2"/>
  </w:num>
  <w:num w:numId="6" w16cid:durableId="1840343175">
    <w:abstractNumId w:val="4"/>
  </w:num>
  <w:num w:numId="7" w16cid:durableId="1665209141">
    <w:abstractNumId w:val="11"/>
  </w:num>
  <w:num w:numId="8" w16cid:durableId="158277974">
    <w:abstractNumId w:val="12"/>
  </w:num>
  <w:num w:numId="9" w16cid:durableId="536507754">
    <w:abstractNumId w:val="7"/>
  </w:num>
  <w:num w:numId="10" w16cid:durableId="990475902">
    <w:abstractNumId w:val="17"/>
  </w:num>
  <w:num w:numId="11" w16cid:durableId="593245429">
    <w:abstractNumId w:val="10"/>
  </w:num>
  <w:num w:numId="12" w16cid:durableId="1283226244">
    <w:abstractNumId w:val="15"/>
  </w:num>
  <w:num w:numId="13" w16cid:durableId="1844398562">
    <w:abstractNumId w:val="18"/>
  </w:num>
  <w:num w:numId="14" w16cid:durableId="758866184">
    <w:abstractNumId w:val="16"/>
  </w:num>
  <w:num w:numId="15" w16cid:durableId="740060474">
    <w:abstractNumId w:val="3"/>
  </w:num>
  <w:num w:numId="16" w16cid:durableId="316543709">
    <w:abstractNumId w:val="13"/>
  </w:num>
  <w:num w:numId="17" w16cid:durableId="239489324">
    <w:abstractNumId w:val="5"/>
  </w:num>
  <w:num w:numId="18" w16cid:durableId="1367490780">
    <w:abstractNumId w:val="1"/>
  </w:num>
  <w:num w:numId="19" w16cid:durableId="754323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4"/>
    <w:rsid w:val="00007626"/>
    <w:rsid w:val="000B36AC"/>
    <w:rsid w:val="00166EB4"/>
    <w:rsid w:val="00167354"/>
    <w:rsid w:val="00221A0C"/>
    <w:rsid w:val="00267857"/>
    <w:rsid w:val="00292946"/>
    <w:rsid w:val="002E624C"/>
    <w:rsid w:val="002E6BA1"/>
    <w:rsid w:val="00335883"/>
    <w:rsid w:val="0034424F"/>
    <w:rsid w:val="00510596"/>
    <w:rsid w:val="00541AF7"/>
    <w:rsid w:val="005F66C7"/>
    <w:rsid w:val="00606C38"/>
    <w:rsid w:val="00642BAA"/>
    <w:rsid w:val="006D54E8"/>
    <w:rsid w:val="007279AA"/>
    <w:rsid w:val="008A130E"/>
    <w:rsid w:val="008D25CE"/>
    <w:rsid w:val="008D7740"/>
    <w:rsid w:val="008E6D48"/>
    <w:rsid w:val="008F6937"/>
    <w:rsid w:val="00991799"/>
    <w:rsid w:val="00992473"/>
    <w:rsid w:val="00A23BE3"/>
    <w:rsid w:val="00A50A29"/>
    <w:rsid w:val="00A71B44"/>
    <w:rsid w:val="00A758AA"/>
    <w:rsid w:val="00A82272"/>
    <w:rsid w:val="00B036CB"/>
    <w:rsid w:val="00BA7AF0"/>
    <w:rsid w:val="00C45ADC"/>
    <w:rsid w:val="00CB71D3"/>
    <w:rsid w:val="00CB7678"/>
    <w:rsid w:val="00CF3C76"/>
    <w:rsid w:val="00D04234"/>
    <w:rsid w:val="00D50059"/>
    <w:rsid w:val="00DB3D55"/>
    <w:rsid w:val="00DD1999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F690"/>
  <w15:chartTrackingRefBased/>
  <w15:docId w15:val="{A68A197C-74DD-4E3B-89AD-F0B937F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04234"/>
    <w:rPr>
      <w:b/>
      <w:bCs/>
    </w:rPr>
  </w:style>
  <w:style w:type="paragraph" w:styleId="Paragrafoelenco">
    <w:name w:val="List Paragraph"/>
    <w:basedOn w:val="Normale"/>
    <w:uiPriority w:val="34"/>
    <w:qFormat/>
    <w:rsid w:val="00D04234"/>
    <w:pPr>
      <w:ind w:left="708"/>
    </w:pPr>
  </w:style>
  <w:style w:type="paragraph" w:customStyle="1" w:styleId="Default">
    <w:name w:val="Default"/>
    <w:rsid w:val="00D04234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04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</dc:creator>
  <cp:keywords/>
  <dc:description/>
  <cp:lastModifiedBy>Mara</cp:lastModifiedBy>
  <cp:revision>3</cp:revision>
  <dcterms:created xsi:type="dcterms:W3CDTF">2024-09-17T18:34:00Z</dcterms:created>
  <dcterms:modified xsi:type="dcterms:W3CDTF">2024-09-17T18:43:00Z</dcterms:modified>
</cp:coreProperties>
</file>